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082A5" w14:textId="0992F115" w:rsidR="002B7930" w:rsidRPr="00FB0615" w:rsidRDefault="003E711F">
      <w:pPr>
        <w:rPr>
          <w:b/>
        </w:rPr>
      </w:pPr>
      <w:r>
        <w:rPr>
          <w:noProof/>
          <w:lang w:eastAsia="en-GB"/>
        </w:rPr>
        <w:drawing>
          <wp:inline distT="0" distB="0" distL="0" distR="0" wp14:anchorId="4A73C927" wp14:editId="2476A9C2">
            <wp:extent cx="828735" cy="108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828735" cy="1080000"/>
                    </a:xfrm>
                    <a:prstGeom prst="rect">
                      <a:avLst/>
                    </a:prstGeom>
                  </pic:spPr>
                </pic:pic>
              </a:graphicData>
            </a:graphic>
          </wp:inline>
        </w:drawing>
      </w:r>
      <w:r w:rsidR="003D6D9E" w:rsidRPr="00FB0615">
        <w:t xml:space="preserve">                                                                                </w:t>
      </w:r>
      <w:r w:rsidR="008B2C50" w:rsidRPr="00FB0615">
        <w:t xml:space="preserve">                             </w:t>
      </w:r>
      <w:r w:rsidR="00873242" w:rsidRPr="00FB0615">
        <w:rPr>
          <w:b/>
        </w:rPr>
        <w:t>Year 4</w:t>
      </w:r>
      <w:r w:rsidR="00984292" w:rsidRPr="00FB0615">
        <w:rPr>
          <w:b/>
        </w:rPr>
        <w:t xml:space="preserve"> </w:t>
      </w:r>
      <w:r w:rsidR="00A3121C" w:rsidRPr="00FB0615">
        <w:rPr>
          <w:b/>
        </w:rPr>
        <w:t>Curriculum Overview 202</w:t>
      </w:r>
      <w:r w:rsidR="00A26474">
        <w:rPr>
          <w:b/>
        </w:rPr>
        <w:t>3-2024</w:t>
      </w:r>
    </w:p>
    <w:tbl>
      <w:tblPr>
        <w:tblStyle w:val="TableGrid"/>
        <w:tblW w:w="20158" w:type="dxa"/>
        <w:tblInd w:w="-318" w:type="dxa"/>
        <w:tblLayout w:type="fixed"/>
        <w:tblLook w:val="04A0" w:firstRow="1" w:lastRow="0" w:firstColumn="1" w:lastColumn="0" w:noHBand="0" w:noVBand="1"/>
      </w:tblPr>
      <w:tblGrid>
        <w:gridCol w:w="1306"/>
        <w:gridCol w:w="2035"/>
        <w:gridCol w:w="2595"/>
        <w:gridCol w:w="2370"/>
        <w:gridCol w:w="1740"/>
        <w:gridCol w:w="1605"/>
        <w:gridCol w:w="682"/>
        <w:gridCol w:w="585"/>
        <w:gridCol w:w="1287"/>
        <w:gridCol w:w="1417"/>
        <w:gridCol w:w="1418"/>
        <w:gridCol w:w="1417"/>
        <w:gridCol w:w="1701"/>
      </w:tblGrid>
      <w:tr w:rsidR="00FB2458" w:rsidRPr="00A357C2" w14:paraId="5A02E141" w14:textId="77777777" w:rsidTr="00042FF3">
        <w:tc>
          <w:tcPr>
            <w:tcW w:w="1306" w:type="dxa"/>
          </w:tcPr>
          <w:p w14:paraId="672A6659" w14:textId="77777777" w:rsidR="00FB2458" w:rsidRPr="00A357C2" w:rsidRDefault="00FB2458">
            <w:pPr>
              <w:rPr>
                <w:rFonts w:cstheme="minorHAnsi"/>
              </w:rPr>
            </w:pPr>
          </w:p>
        </w:tc>
        <w:tc>
          <w:tcPr>
            <w:tcW w:w="2035" w:type="dxa"/>
          </w:tcPr>
          <w:p w14:paraId="0917B7DE" w14:textId="77777777" w:rsidR="00FB2458" w:rsidRPr="00A357C2" w:rsidRDefault="00FB2458">
            <w:pPr>
              <w:rPr>
                <w:rFonts w:cstheme="minorHAnsi"/>
                <w:b/>
              </w:rPr>
            </w:pPr>
            <w:r w:rsidRPr="00A357C2">
              <w:rPr>
                <w:rFonts w:cstheme="minorHAnsi"/>
                <w:b/>
              </w:rPr>
              <w:t>RE</w:t>
            </w:r>
          </w:p>
        </w:tc>
        <w:tc>
          <w:tcPr>
            <w:tcW w:w="2595" w:type="dxa"/>
          </w:tcPr>
          <w:p w14:paraId="0A6CB2C4" w14:textId="77777777" w:rsidR="00FB2458" w:rsidRPr="00A357C2" w:rsidRDefault="00FB2458">
            <w:pPr>
              <w:rPr>
                <w:rFonts w:cstheme="minorHAnsi"/>
                <w:b/>
              </w:rPr>
            </w:pPr>
            <w:r w:rsidRPr="00A357C2">
              <w:rPr>
                <w:rFonts w:cstheme="minorHAnsi"/>
                <w:b/>
              </w:rPr>
              <w:t>English</w:t>
            </w:r>
          </w:p>
        </w:tc>
        <w:tc>
          <w:tcPr>
            <w:tcW w:w="2370" w:type="dxa"/>
          </w:tcPr>
          <w:p w14:paraId="0DF02F5E" w14:textId="77777777" w:rsidR="00FB2458" w:rsidRPr="00A357C2" w:rsidRDefault="00FB2458">
            <w:pPr>
              <w:rPr>
                <w:rFonts w:cstheme="minorHAnsi"/>
                <w:b/>
              </w:rPr>
            </w:pPr>
            <w:r w:rsidRPr="00A357C2">
              <w:rPr>
                <w:rFonts w:cstheme="minorHAnsi"/>
                <w:b/>
              </w:rPr>
              <w:t xml:space="preserve">Maths </w:t>
            </w:r>
          </w:p>
        </w:tc>
        <w:tc>
          <w:tcPr>
            <w:tcW w:w="1740" w:type="dxa"/>
          </w:tcPr>
          <w:p w14:paraId="343C2EE2" w14:textId="77777777" w:rsidR="00FB2458" w:rsidRPr="00A357C2" w:rsidRDefault="00FB2458">
            <w:pPr>
              <w:rPr>
                <w:rFonts w:cstheme="minorHAnsi"/>
                <w:b/>
              </w:rPr>
            </w:pPr>
            <w:r w:rsidRPr="00A357C2">
              <w:rPr>
                <w:rFonts w:cstheme="minorHAnsi"/>
                <w:b/>
              </w:rPr>
              <w:t xml:space="preserve">Science </w:t>
            </w:r>
          </w:p>
        </w:tc>
        <w:tc>
          <w:tcPr>
            <w:tcW w:w="1605" w:type="dxa"/>
          </w:tcPr>
          <w:p w14:paraId="63782C29" w14:textId="77777777" w:rsidR="00FB2458" w:rsidRPr="00A357C2" w:rsidRDefault="00FB2458">
            <w:pPr>
              <w:rPr>
                <w:rFonts w:cstheme="minorHAnsi"/>
                <w:b/>
              </w:rPr>
            </w:pPr>
            <w:r w:rsidRPr="00A357C2">
              <w:rPr>
                <w:rFonts w:cstheme="minorHAnsi"/>
                <w:b/>
              </w:rPr>
              <w:t>Topic</w:t>
            </w:r>
          </w:p>
        </w:tc>
        <w:tc>
          <w:tcPr>
            <w:tcW w:w="1267" w:type="dxa"/>
            <w:gridSpan w:val="2"/>
          </w:tcPr>
          <w:p w14:paraId="4EA36025" w14:textId="77777777" w:rsidR="00FB2458" w:rsidRPr="00A357C2" w:rsidRDefault="00FB2458">
            <w:pPr>
              <w:rPr>
                <w:rFonts w:cstheme="minorHAnsi"/>
                <w:b/>
              </w:rPr>
            </w:pPr>
            <w:r w:rsidRPr="00A357C2">
              <w:rPr>
                <w:rFonts w:cstheme="minorHAnsi"/>
                <w:b/>
              </w:rPr>
              <w:t>PE</w:t>
            </w:r>
          </w:p>
        </w:tc>
        <w:tc>
          <w:tcPr>
            <w:tcW w:w="1287" w:type="dxa"/>
          </w:tcPr>
          <w:p w14:paraId="08D23282" w14:textId="77777777" w:rsidR="00FB2458" w:rsidRPr="00A357C2" w:rsidRDefault="00FB2458">
            <w:pPr>
              <w:rPr>
                <w:rFonts w:cstheme="minorHAnsi"/>
                <w:b/>
              </w:rPr>
            </w:pPr>
            <w:r w:rsidRPr="00A357C2">
              <w:rPr>
                <w:rFonts w:cstheme="minorHAnsi"/>
                <w:b/>
              </w:rPr>
              <w:t>ICT</w:t>
            </w:r>
          </w:p>
        </w:tc>
        <w:tc>
          <w:tcPr>
            <w:tcW w:w="1417" w:type="dxa"/>
          </w:tcPr>
          <w:p w14:paraId="217D2C20" w14:textId="68731DDD" w:rsidR="00FB2458" w:rsidRPr="00A357C2" w:rsidRDefault="00FB2458">
            <w:pPr>
              <w:rPr>
                <w:rFonts w:cstheme="minorHAnsi"/>
                <w:b/>
              </w:rPr>
            </w:pPr>
            <w:r>
              <w:rPr>
                <w:rFonts w:cstheme="minorHAnsi"/>
                <w:b/>
              </w:rPr>
              <w:t>Art</w:t>
            </w:r>
            <w:r w:rsidR="00865D90">
              <w:rPr>
                <w:rFonts w:cstheme="minorHAnsi"/>
                <w:b/>
              </w:rPr>
              <w:t>/DT</w:t>
            </w:r>
          </w:p>
        </w:tc>
        <w:tc>
          <w:tcPr>
            <w:tcW w:w="1418" w:type="dxa"/>
          </w:tcPr>
          <w:p w14:paraId="2E0AF8F1" w14:textId="20C43049" w:rsidR="00FB2458" w:rsidRPr="00A357C2" w:rsidRDefault="00FB2458">
            <w:pPr>
              <w:rPr>
                <w:rFonts w:cstheme="minorHAnsi"/>
                <w:b/>
              </w:rPr>
            </w:pPr>
            <w:r w:rsidRPr="00A357C2">
              <w:rPr>
                <w:rFonts w:cstheme="minorHAnsi"/>
                <w:b/>
              </w:rPr>
              <w:t>French</w:t>
            </w:r>
          </w:p>
        </w:tc>
        <w:tc>
          <w:tcPr>
            <w:tcW w:w="1417" w:type="dxa"/>
          </w:tcPr>
          <w:p w14:paraId="5CC65A6D" w14:textId="6CDF49AF" w:rsidR="00FB2458" w:rsidRPr="00A357C2" w:rsidRDefault="00FB2458">
            <w:pPr>
              <w:rPr>
                <w:rFonts w:cstheme="minorHAnsi"/>
                <w:b/>
              </w:rPr>
            </w:pPr>
            <w:r w:rsidRPr="00A357C2">
              <w:rPr>
                <w:rFonts w:cstheme="minorHAnsi"/>
                <w:b/>
              </w:rPr>
              <w:t xml:space="preserve">PSHE/RSE </w:t>
            </w:r>
          </w:p>
        </w:tc>
        <w:tc>
          <w:tcPr>
            <w:tcW w:w="1701" w:type="dxa"/>
          </w:tcPr>
          <w:p w14:paraId="728D4790" w14:textId="54E47E19" w:rsidR="00FB2458" w:rsidRPr="00A357C2" w:rsidRDefault="00FB2458">
            <w:pPr>
              <w:rPr>
                <w:rFonts w:cstheme="minorHAnsi"/>
                <w:b/>
              </w:rPr>
            </w:pPr>
            <w:r w:rsidRPr="00A357C2">
              <w:rPr>
                <w:rFonts w:cstheme="minorHAnsi"/>
                <w:b/>
              </w:rPr>
              <w:t>Music</w:t>
            </w:r>
          </w:p>
        </w:tc>
      </w:tr>
      <w:tr w:rsidR="00295204" w:rsidRPr="00A357C2" w14:paraId="73C4AAAC" w14:textId="77777777" w:rsidTr="00042FF3">
        <w:tc>
          <w:tcPr>
            <w:tcW w:w="1306" w:type="dxa"/>
          </w:tcPr>
          <w:p w14:paraId="3EDE7563" w14:textId="77777777" w:rsidR="00295204" w:rsidRPr="00A357C2" w:rsidRDefault="00295204">
            <w:pPr>
              <w:rPr>
                <w:rFonts w:cstheme="minorHAnsi"/>
                <w:b/>
              </w:rPr>
            </w:pPr>
            <w:r w:rsidRPr="00A357C2">
              <w:rPr>
                <w:rFonts w:cstheme="minorHAnsi"/>
                <w:b/>
              </w:rPr>
              <w:t>Advent 1</w:t>
            </w:r>
          </w:p>
        </w:tc>
        <w:tc>
          <w:tcPr>
            <w:tcW w:w="2035" w:type="dxa"/>
          </w:tcPr>
          <w:p w14:paraId="02EB378F" w14:textId="31199341" w:rsidR="00295204" w:rsidRPr="00A357C2" w:rsidRDefault="00295204">
            <w:pPr>
              <w:rPr>
                <w:rFonts w:cstheme="minorHAnsi"/>
                <w:b/>
              </w:rPr>
            </w:pPr>
            <w:r w:rsidRPr="00A357C2">
              <w:rPr>
                <w:rFonts w:cstheme="minorHAnsi"/>
                <w:b/>
                <w:bCs/>
              </w:rPr>
              <w:t xml:space="preserve">Domestic Church- </w:t>
            </w:r>
            <w:r w:rsidR="005C61C1">
              <w:rPr>
                <w:rFonts w:cstheme="minorHAnsi"/>
                <w:b/>
                <w:bCs/>
              </w:rPr>
              <w:t xml:space="preserve">People- </w:t>
            </w:r>
            <w:r w:rsidRPr="00A357C2">
              <w:rPr>
                <w:rFonts w:cstheme="minorHAnsi"/>
                <w:b/>
                <w:bCs/>
              </w:rPr>
              <w:t xml:space="preserve">The family of God in scripture </w:t>
            </w:r>
          </w:p>
          <w:p w14:paraId="613FA522" w14:textId="77777777" w:rsidR="00295204" w:rsidRPr="00A357C2" w:rsidRDefault="00295204">
            <w:pPr>
              <w:rPr>
                <w:rFonts w:cstheme="minorHAnsi"/>
                <w:b/>
              </w:rPr>
            </w:pPr>
          </w:p>
          <w:p w14:paraId="6BD7C888" w14:textId="1EF9690C" w:rsidR="00295204" w:rsidRPr="00A357C2" w:rsidRDefault="00295204">
            <w:pPr>
              <w:rPr>
                <w:rFonts w:cstheme="minorHAnsi"/>
                <w:b/>
              </w:rPr>
            </w:pPr>
            <w:r w:rsidRPr="00A357C2">
              <w:rPr>
                <w:rFonts w:cstheme="minorHAnsi"/>
                <w:b/>
              </w:rPr>
              <w:t xml:space="preserve">Writing opportunities </w:t>
            </w:r>
          </w:p>
          <w:p w14:paraId="6E646DBF" w14:textId="3F450E12" w:rsidR="00295204" w:rsidRDefault="00295204">
            <w:pPr>
              <w:rPr>
                <w:rFonts w:cstheme="minorHAnsi"/>
              </w:rPr>
            </w:pPr>
            <w:r w:rsidRPr="00A357C2">
              <w:rPr>
                <w:rFonts w:cstheme="minorHAnsi"/>
              </w:rPr>
              <w:t xml:space="preserve"> Recount </w:t>
            </w:r>
          </w:p>
          <w:p w14:paraId="3EA690A0" w14:textId="221F6501" w:rsidR="00634E41" w:rsidRDefault="00634E41">
            <w:pPr>
              <w:rPr>
                <w:rFonts w:cstheme="minorHAnsi"/>
              </w:rPr>
            </w:pPr>
            <w:r>
              <w:rPr>
                <w:rFonts w:cstheme="minorHAnsi"/>
              </w:rPr>
              <w:t>Diary Entry</w:t>
            </w:r>
          </w:p>
          <w:p w14:paraId="297288E5" w14:textId="48018D5C" w:rsidR="001B6263" w:rsidRDefault="001B6263">
            <w:pPr>
              <w:rPr>
                <w:rFonts w:cstheme="minorHAnsi"/>
              </w:rPr>
            </w:pPr>
            <w:r>
              <w:rPr>
                <w:rFonts w:cstheme="minorHAnsi"/>
              </w:rPr>
              <w:t>Narrative writing</w:t>
            </w:r>
          </w:p>
          <w:p w14:paraId="7E98E9AB" w14:textId="4B4950DD" w:rsidR="00DD3B3D" w:rsidRDefault="00DD3B3D">
            <w:pPr>
              <w:rPr>
                <w:rFonts w:cstheme="minorHAnsi"/>
              </w:rPr>
            </w:pPr>
          </w:p>
          <w:p w14:paraId="56AFFEFB" w14:textId="4F8FD3C9" w:rsidR="00DD3B3D" w:rsidRPr="00A56B56" w:rsidRDefault="00DD3B3D">
            <w:pPr>
              <w:rPr>
                <w:rFonts w:cstheme="minorHAnsi"/>
                <w:b/>
              </w:rPr>
            </w:pPr>
            <w:r w:rsidRPr="00A56B56">
              <w:rPr>
                <w:rFonts w:cstheme="minorHAnsi"/>
                <w:b/>
              </w:rPr>
              <w:t>Godly Play-Holy Family</w:t>
            </w:r>
          </w:p>
          <w:p w14:paraId="29D6B04F" w14:textId="05A05416" w:rsidR="00295204" w:rsidRPr="00A357C2" w:rsidRDefault="00295204">
            <w:pPr>
              <w:rPr>
                <w:rFonts w:cstheme="minorHAnsi"/>
              </w:rPr>
            </w:pPr>
          </w:p>
          <w:p w14:paraId="35F59A5C" w14:textId="3ABF0697" w:rsidR="00295204" w:rsidRPr="00A357C2" w:rsidRDefault="001B6263" w:rsidP="009E6079">
            <w:pPr>
              <w:rPr>
                <w:rFonts w:cstheme="minorHAnsi"/>
                <w:b/>
              </w:rPr>
            </w:pPr>
            <w:r>
              <w:rPr>
                <w:rFonts w:cstheme="minorHAnsi"/>
                <w:b/>
              </w:rPr>
              <w:t>C</w:t>
            </w:r>
            <w:r w:rsidR="009B65E0">
              <w:rPr>
                <w:rFonts w:cstheme="minorHAnsi"/>
                <w:b/>
              </w:rPr>
              <w:t>alled</w:t>
            </w:r>
            <w:r w:rsidR="00295204" w:rsidRPr="00A357C2">
              <w:rPr>
                <w:rFonts w:cstheme="minorHAnsi"/>
                <w:b/>
              </w:rPr>
              <w:t>- Confirmation</w:t>
            </w:r>
            <w:r w:rsidR="00E158B0">
              <w:rPr>
                <w:rFonts w:cstheme="minorHAnsi"/>
                <w:b/>
              </w:rPr>
              <w:t>: a call to witness</w:t>
            </w:r>
          </w:p>
          <w:p w14:paraId="380D0C58" w14:textId="77777777" w:rsidR="00295204" w:rsidRPr="00F723AA" w:rsidRDefault="00295204" w:rsidP="009E6079">
            <w:pPr>
              <w:rPr>
                <w:rFonts w:cstheme="minorHAnsi"/>
                <w:b/>
              </w:rPr>
            </w:pPr>
          </w:p>
          <w:p w14:paraId="4EA6947D" w14:textId="7C071DBE" w:rsidR="00295204" w:rsidRPr="00F723AA" w:rsidRDefault="00295204" w:rsidP="009E6079">
            <w:pPr>
              <w:rPr>
                <w:rFonts w:cstheme="minorHAnsi"/>
                <w:b/>
              </w:rPr>
            </w:pPr>
            <w:r w:rsidRPr="00F723AA">
              <w:rPr>
                <w:rFonts w:cstheme="minorHAnsi"/>
                <w:b/>
              </w:rPr>
              <w:t>Writing opportunities</w:t>
            </w:r>
          </w:p>
          <w:p w14:paraId="77CCC596" w14:textId="323891FB" w:rsidR="005A394F" w:rsidRDefault="001B6263" w:rsidP="009E6079">
            <w:pPr>
              <w:rPr>
                <w:rFonts w:cstheme="minorHAnsi"/>
              </w:rPr>
            </w:pPr>
            <w:r>
              <w:rPr>
                <w:rFonts w:cstheme="minorHAnsi"/>
              </w:rPr>
              <w:t xml:space="preserve">Diary entry </w:t>
            </w:r>
          </w:p>
          <w:p w14:paraId="5699119F" w14:textId="77777777" w:rsidR="001B6263" w:rsidRDefault="001B6263" w:rsidP="009E6079">
            <w:pPr>
              <w:rPr>
                <w:rFonts w:cstheme="minorHAnsi"/>
              </w:rPr>
            </w:pPr>
            <w:r>
              <w:rPr>
                <w:rFonts w:cstheme="minorHAnsi"/>
              </w:rPr>
              <w:t>Explanation text</w:t>
            </w:r>
          </w:p>
          <w:p w14:paraId="730B3059" w14:textId="77777777" w:rsidR="001B6263" w:rsidRDefault="001B6263" w:rsidP="009E6079">
            <w:pPr>
              <w:rPr>
                <w:rFonts w:cstheme="minorHAnsi"/>
              </w:rPr>
            </w:pPr>
            <w:r>
              <w:rPr>
                <w:rFonts w:cstheme="minorHAnsi"/>
              </w:rPr>
              <w:t xml:space="preserve">Prayer writing </w:t>
            </w:r>
          </w:p>
          <w:p w14:paraId="4E4D0FFB" w14:textId="40352784" w:rsidR="003E5495" w:rsidRDefault="003E5495" w:rsidP="009E6079">
            <w:pPr>
              <w:rPr>
                <w:rFonts w:cstheme="minorHAnsi"/>
              </w:rPr>
            </w:pPr>
          </w:p>
          <w:p w14:paraId="5239BCAF" w14:textId="6C01151A" w:rsidR="008A274F" w:rsidRPr="008A274F" w:rsidRDefault="008A274F" w:rsidP="009E6079">
            <w:pPr>
              <w:rPr>
                <w:rFonts w:cstheme="minorHAnsi"/>
                <w:b/>
              </w:rPr>
            </w:pPr>
            <w:r w:rsidRPr="008A274F">
              <w:rPr>
                <w:rFonts w:cstheme="minorHAnsi"/>
                <w:b/>
              </w:rPr>
              <w:t xml:space="preserve">Godly Play-Holy Baptism </w:t>
            </w:r>
          </w:p>
          <w:p w14:paraId="0A6959E7" w14:textId="43202065" w:rsidR="003E5495" w:rsidRPr="003E5495" w:rsidRDefault="003E5495" w:rsidP="009E6079">
            <w:pPr>
              <w:rPr>
                <w:rFonts w:cstheme="minorHAnsi"/>
                <w:b/>
              </w:rPr>
            </w:pPr>
            <w:r w:rsidRPr="003E5495">
              <w:rPr>
                <w:rFonts w:cstheme="minorHAnsi"/>
                <w:b/>
              </w:rPr>
              <w:t xml:space="preserve">St Martin De </w:t>
            </w:r>
            <w:proofErr w:type="spellStart"/>
            <w:r w:rsidRPr="003E5495">
              <w:rPr>
                <w:rFonts w:cstheme="minorHAnsi"/>
                <w:b/>
              </w:rPr>
              <w:t>Porres</w:t>
            </w:r>
            <w:proofErr w:type="spellEnd"/>
            <w:r w:rsidRPr="003E5495">
              <w:rPr>
                <w:rFonts w:cstheme="minorHAnsi"/>
                <w:b/>
              </w:rPr>
              <w:t xml:space="preserve"> Feast Day</w:t>
            </w:r>
          </w:p>
        </w:tc>
        <w:tc>
          <w:tcPr>
            <w:tcW w:w="2595" w:type="dxa"/>
          </w:tcPr>
          <w:p w14:paraId="72A3D3EC" w14:textId="09338431" w:rsidR="00295204" w:rsidRPr="00A357C2" w:rsidRDefault="00295204" w:rsidP="6D908F0F">
            <w:pPr>
              <w:spacing w:after="200" w:line="276" w:lineRule="auto"/>
              <w:rPr>
                <w:rFonts w:cstheme="minorHAnsi"/>
                <w:b/>
              </w:rPr>
            </w:pPr>
            <w:r w:rsidRPr="00A357C2">
              <w:rPr>
                <w:rFonts w:cstheme="minorHAnsi"/>
                <w:b/>
              </w:rPr>
              <w:t>How to train your dragon (six weeks) (RITW)</w:t>
            </w:r>
          </w:p>
          <w:p w14:paraId="0A51BFA9" w14:textId="54460AFA" w:rsidR="00295204" w:rsidRPr="00A357C2" w:rsidRDefault="00295204" w:rsidP="000C492D">
            <w:pPr>
              <w:rPr>
                <w:rFonts w:cstheme="minorHAnsi"/>
                <w:b/>
              </w:rPr>
            </w:pPr>
            <w:r w:rsidRPr="00A357C2">
              <w:rPr>
                <w:rFonts w:cstheme="minorHAnsi"/>
                <w:b/>
              </w:rPr>
              <w:t>Writing opportunities:</w:t>
            </w:r>
          </w:p>
          <w:p w14:paraId="2431B4A6" w14:textId="77777777" w:rsidR="00295204" w:rsidRPr="00A357C2" w:rsidRDefault="00295204" w:rsidP="000C492D">
            <w:pPr>
              <w:rPr>
                <w:rFonts w:cstheme="minorHAnsi"/>
              </w:rPr>
            </w:pPr>
            <w:r w:rsidRPr="00A357C2">
              <w:rPr>
                <w:rFonts w:cstheme="minorHAnsi"/>
              </w:rPr>
              <w:t xml:space="preserve">Formal letter writing </w:t>
            </w:r>
          </w:p>
          <w:p w14:paraId="27CE5A0D" w14:textId="77777777" w:rsidR="00295204" w:rsidRPr="00A357C2" w:rsidRDefault="00295204" w:rsidP="000C492D">
            <w:pPr>
              <w:rPr>
                <w:rFonts w:cstheme="minorHAnsi"/>
              </w:rPr>
            </w:pPr>
            <w:r w:rsidRPr="00A357C2">
              <w:rPr>
                <w:rFonts w:cstheme="minorHAnsi"/>
              </w:rPr>
              <w:t xml:space="preserve">Character descriptions </w:t>
            </w:r>
          </w:p>
          <w:p w14:paraId="6084B3D0" w14:textId="77777777" w:rsidR="00295204" w:rsidRPr="00A357C2" w:rsidRDefault="00295204" w:rsidP="000C492D">
            <w:pPr>
              <w:rPr>
                <w:rFonts w:cstheme="minorHAnsi"/>
              </w:rPr>
            </w:pPr>
            <w:r w:rsidRPr="00A357C2">
              <w:rPr>
                <w:rFonts w:cstheme="minorHAnsi"/>
              </w:rPr>
              <w:t xml:space="preserve">Persuasive writing </w:t>
            </w:r>
          </w:p>
          <w:p w14:paraId="0AABB21C" w14:textId="77777777" w:rsidR="00295204" w:rsidRPr="00A357C2" w:rsidRDefault="00295204" w:rsidP="000C492D">
            <w:pPr>
              <w:rPr>
                <w:rFonts w:cstheme="minorHAnsi"/>
              </w:rPr>
            </w:pPr>
            <w:r w:rsidRPr="00A357C2">
              <w:rPr>
                <w:rFonts w:cstheme="minorHAnsi"/>
              </w:rPr>
              <w:t xml:space="preserve">Editing and redrafting </w:t>
            </w:r>
          </w:p>
          <w:p w14:paraId="5D5E1AAA" w14:textId="77777777" w:rsidR="00295204" w:rsidRPr="00A357C2" w:rsidRDefault="00295204" w:rsidP="000C492D">
            <w:pPr>
              <w:rPr>
                <w:rFonts w:cstheme="minorHAnsi"/>
              </w:rPr>
            </w:pPr>
            <w:r w:rsidRPr="00A357C2">
              <w:rPr>
                <w:rFonts w:cstheme="minorHAnsi"/>
              </w:rPr>
              <w:t xml:space="preserve">Diary entry </w:t>
            </w:r>
          </w:p>
          <w:p w14:paraId="7AAC0935" w14:textId="3EAF9483" w:rsidR="00295204" w:rsidRPr="00A357C2" w:rsidRDefault="00295204" w:rsidP="000C492D">
            <w:pPr>
              <w:rPr>
                <w:rFonts w:cstheme="minorHAnsi"/>
              </w:rPr>
            </w:pPr>
            <w:r w:rsidRPr="00A357C2">
              <w:rPr>
                <w:rFonts w:cstheme="minorHAnsi"/>
              </w:rPr>
              <w:t>Autobiography</w:t>
            </w:r>
          </w:p>
          <w:p w14:paraId="5334D731" w14:textId="21134724" w:rsidR="00295204" w:rsidRPr="00A357C2" w:rsidRDefault="00295204" w:rsidP="6D908F0F">
            <w:pPr>
              <w:rPr>
                <w:rFonts w:cstheme="minorHAnsi"/>
              </w:rPr>
            </w:pPr>
            <w:r w:rsidRPr="00A357C2">
              <w:rPr>
                <w:rFonts w:cstheme="minorHAnsi"/>
              </w:rPr>
              <w:t>Monologue</w:t>
            </w:r>
          </w:p>
          <w:p w14:paraId="02C27F0A" w14:textId="58B8E746" w:rsidR="00295204" w:rsidRPr="00772496" w:rsidRDefault="00772496" w:rsidP="6D908F0F">
            <w:pPr>
              <w:rPr>
                <w:rFonts w:cstheme="minorHAnsi"/>
                <w:b/>
              </w:rPr>
            </w:pPr>
            <w:r w:rsidRPr="00772496">
              <w:rPr>
                <w:rFonts w:cstheme="minorHAnsi"/>
                <w:b/>
              </w:rPr>
              <w:t>Grammar</w:t>
            </w:r>
          </w:p>
          <w:p w14:paraId="7F581408" w14:textId="77777777" w:rsidR="00772496" w:rsidRPr="00782385" w:rsidRDefault="00772496" w:rsidP="6D908F0F">
            <w:pPr>
              <w:rPr>
                <w:sz w:val="20"/>
                <w:szCs w:val="20"/>
              </w:rPr>
            </w:pPr>
            <w:r w:rsidRPr="00782385">
              <w:rPr>
                <w:sz w:val="20"/>
                <w:szCs w:val="20"/>
              </w:rPr>
              <w:t>Using conjunctions, adverbs and prepositions to express time and cause.</w:t>
            </w:r>
          </w:p>
          <w:p w14:paraId="716D1D9E" w14:textId="797DD86E" w:rsidR="00772496" w:rsidRPr="00782385" w:rsidRDefault="00772496" w:rsidP="6D908F0F">
            <w:pPr>
              <w:rPr>
                <w:sz w:val="20"/>
                <w:szCs w:val="20"/>
              </w:rPr>
            </w:pPr>
            <w:r w:rsidRPr="00782385">
              <w:rPr>
                <w:sz w:val="20"/>
                <w:szCs w:val="20"/>
              </w:rPr>
              <w:t>Extend the range of sentences with more than one clause by using a wider range of conjunctions, including ‘when’, ‘if’, ‘because’ and ‘although’.</w:t>
            </w:r>
          </w:p>
          <w:p w14:paraId="08737544" w14:textId="77777777" w:rsidR="00772496" w:rsidRPr="00782385" w:rsidRDefault="00772496" w:rsidP="6D908F0F">
            <w:pPr>
              <w:rPr>
                <w:sz w:val="20"/>
                <w:szCs w:val="20"/>
              </w:rPr>
            </w:pPr>
            <w:r w:rsidRPr="00782385">
              <w:rPr>
                <w:sz w:val="20"/>
                <w:szCs w:val="20"/>
              </w:rPr>
              <w:t>Use commas after fronted adverbials Indicate possession by using the possessive apostrophe with plural nouns.</w:t>
            </w:r>
          </w:p>
          <w:p w14:paraId="0B4FE2A9" w14:textId="5066700B" w:rsidR="00295204" w:rsidRPr="00782385" w:rsidRDefault="00772496" w:rsidP="6D908F0F">
            <w:pPr>
              <w:rPr>
                <w:rFonts w:cstheme="minorHAnsi"/>
                <w:sz w:val="20"/>
                <w:szCs w:val="20"/>
              </w:rPr>
            </w:pPr>
            <w:r w:rsidRPr="00782385">
              <w:rPr>
                <w:sz w:val="20"/>
                <w:szCs w:val="20"/>
              </w:rPr>
              <w:t>Propose changes to grammar and vocabulary to improve consistency, including the accurate use of pronouns in sentences Using an appropriate choice of pronoun and noun within and across sentences to aid cohesion and avoid repetition</w:t>
            </w:r>
          </w:p>
          <w:p w14:paraId="0D0B940D" w14:textId="77777777" w:rsidR="00295204" w:rsidRPr="00A357C2" w:rsidRDefault="00295204" w:rsidP="000C492D">
            <w:pPr>
              <w:rPr>
                <w:rFonts w:cstheme="minorHAnsi"/>
              </w:rPr>
            </w:pPr>
          </w:p>
        </w:tc>
        <w:tc>
          <w:tcPr>
            <w:tcW w:w="2370" w:type="dxa"/>
            <w:vMerge w:val="restart"/>
          </w:tcPr>
          <w:p w14:paraId="75B40BCB" w14:textId="1A73C39B" w:rsidR="00295204" w:rsidRPr="00A357C2" w:rsidRDefault="00295204" w:rsidP="00A80193">
            <w:pPr>
              <w:rPr>
                <w:rFonts w:cstheme="minorHAnsi"/>
              </w:rPr>
            </w:pPr>
            <w:r w:rsidRPr="00A357C2">
              <w:rPr>
                <w:rFonts w:cstheme="minorHAnsi"/>
              </w:rPr>
              <w:t>White Rose Mastery – investigations, Reasoning and Problem-Solving tasks</w:t>
            </w:r>
          </w:p>
          <w:p w14:paraId="0E27B00A" w14:textId="77777777" w:rsidR="00295204" w:rsidRPr="00A357C2" w:rsidRDefault="00295204" w:rsidP="00A80193">
            <w:pPr>
              <w:rPr>
                <w:rFonts w:cstheme="minorHAnsi"/>
              </w:rPr>
            </w:pPr>
          </w:p>
          <w:p w14:paraId="010C05BE" w14:textId="77777777" w:rsidR="00295204" w:rsidRPr="00A357C2" w:rsidRDefault="00295204" w:rsidP="00A80193">
            <w:pPr>
              <w:rPr>
                <w:rFonts w:cstheme="minorHAnsi"/>
              </w:rPr>
            </w:pPr>
            <w:r w:rsidRPr="00A357C2">
              <w:rPr>
                <w:rFonts w:cstheme="minorHAnsi"/>
              </w:rPr>
              <w:t xml:space="preserve">Number Place Value- 4 weeks </w:t>
            </w:r>
          </w:p>
          <w:p w14:paraId="60061E4C" w14:textId="77777777" w:rsidR="00295204" w:rsidRPr="00A357C2" w:rsidRDefault="00295204" w:rsidP="00A80193">
            <w:pPr>
              <w:rPr>
                <w:rFonts w:cstheme="minorHAnsi"/>
              </w:rPr>
            </w:pPr>
          </w:p>
          <w:p w14:paraId="68662753" w14:textId="77777777" w:rsidR="00295204" w:rsidRPr="00A357C2" w:rsidRDefault="00295204" w:rsidP="00A80193">
            <w:pPr>
              <w:rPr>
                <w:rFonts w:cstheme="minorHAnsi"/>
              </w:rPr>
            </w:pPr>
            <w:r w:rsidRPr="00A357C2">
              <w:rPr>
                <w:rFonts w:cstheme="minorHAnsi"/>
              </w:rPr>
              <w:t xml:space="preserve">Number- addition and subtraction – 3 weeks </w:t>
            </w:r>
          </w:p>
          <w:p w14:paraId="44EAFD9C" w14:textId="77777777" w:rsidR="00295204" w:rsidRPr="00A357C2" w:rsidRDefault="00295204" w:rsidP="00A80193">
            <w:pPr>
              <w:rPr>
                <w:rFonts w:cstheme="minorHAnsi"/>
              </w:rPr>
            </w:pPr>
          </w:p>
          <w:p w14:paraId="4D509227" w14:textId="04DD39E9" w:rsidR="00295204" w:rsidRPr="00A357C2" w:rsidRDefault="00295204" w:rsidP="00A80193">
            <w:pPr>
              <w:rPr>
                <w:rFonts w:cstheme="minorHAnsi"/>
              </w:rPr>
            </w:pPr>
            <w:r w:rsidRPr="00A357C2">
              <w:rPr>
                <w:rFonts w:cstheme="minorHAnsi"/>
              </w:rPr>
              <w:t>Measurement- Area 1 week</w:t>
            </w:r>
          </w:p>
          <w:p w14:paraId="4B94D5A5" w14:textId="77777777" w:rsidR="00295204" w:rsidRPr="00A357C2" w:rsidRDefault="00295204" w:rsidP="00A80193">
            <w:pPr>
              <w:rPr>
                <w:rFonts w:cstheme="minorHAnsi"/>
              </w:rPr>
            </w:pPr>
          </w:p>
          <w:p w14:paraId="4FA0E62A" w14:textId="7BABBF5F" w:rsidR="00295204" w:rsidRPr="00A357C2" w:rsidRDefault="00295204" w:rsidP="00A80193">
            <w:pPr>
              <w:rPr>
                <w:rFonts w:cstheme="minorHAnsi"/>
              </w:rPr>
            </w:pPr>
            <w:r w:rsidRPr="00A357C2">
              <w:rPr>
                <w:rFonts w:cstheme="minorHAnsi"/>
              </w:rPr>
              <w:t xml:space="preserve">Number – multiplication and division – </w:t>
            </w:r>
            <w:r w:rsidR="008E2199">
              <w:rPr>
                <w:rFonts w:cstheme="minorHAnsi"/>
              </w:rPr>
              <w:t>3</w:t>
            </w:r>
            <w:r w:rsidRPr="00A357C2">
              <w:rPr>
                <w:rFonts w:cstheme="minorHAnsi"/>
              </w:rPr>
              <w:t xml:space="preserve"> weeks </w:t>
            </w:r>
          </w:p>
        </w:tc>
        <w:tc>
          <w:tcPr>
            <w:tcW w:w="1740" w:type="dxa"/>
          </w:tcPr>
          <w:p w14:paraId="3DEEC669" w14:textId="1B391A7B" w:rsidR="00295204" w:rsidRPr="00A357C2" w:rsidRDefault="00657C22" w:rsidP="003D6D9E">
            <w:pPr>
              <w:jc w:val="both"/>
              <w:rPr>
                <w:rFonts w:cstheme="minorHAnsi"/>
              </w:rPr>
            </w:pPr>
            <w:r>
              <w:rPr>
                <w:rFonts w:cstheme="minorHAnsi"/>
                <w:b/>
              </w:rPr>
              <w:t>Grouping and classifying living things. (Biology)</w:t>
            </w:r>
          </w:p>
          <w:p w14:paraId="3656B9AB" w14:textId="77777777" w:rsidR="00295204" w:rsidRPr="00A357C2" w:rsidRDefault="00295204" w:rsidP="003D6D9E">
            <w:pPr>
              <w:jc w:val="both"/>
              <w:rPr>
                <w:rFonts w:cstheme="minorHAnsi"/>
              </w:rPr>
            </w:pPr>
          </w:p>
          <w:p w14:paraId="25E9ADE5" w14:textId="4FF48B37" w:rsidR="00657C22" w:rsidRDefault="00657C22" w:rsidP="009E6079">
            <w:pPr>
              <w:rPr>
                <w:rFonts w:cstheme="minorHAnsi"/>
                <w:b/>
              </w:rPr>
            </w:pPr>
            <w:r>
              <w:rPr>
                <w:rFonts w:cstheme="minorHAnsi"/>
                <w:b/>
              </w:rPr>
              <w:t>Data Collection A</w:t>
            </w:r>
          </w:p>
          <w:p w14:paraId="56D8C32F" w14:textId="77777777" w:rsidR="00657C22" w:rsidRDefault="00657C22" w:rsidP="009E6079">
            <w:pPr>
              <w:rPr>
                <w:rFonts w:cstheme="minorHAnsi"/>
                <w:b/>
              </w:rPr>
            </w:pPr>
          </w:p>
          <w:p w14:paraId="720737B6" w14:textId="7C2D34C4" w:rsidR="00295204" w:rsidRDefault="00295204" w:rsidP="009E6079">
            <w:pPr>
              <w:rPr>
                <w:rFonts w:cstheme="minorHAnsi"/>
                <w:b/>
              </w:rPr>
            </w:pPr>
            <w:r w:rsidRPr="00A357C2">
              <w:rPr>
                <w:rFonts w:cstheme="minorHAnsi"/>
                <w:b/>
              </w:rPr>
              <w:t>Extended Writing opportunit</w:t>
            </w:r>
            <w:r w:rsidR="00657C22">
              <w:rPr>
                <w:rFonts w:cstheme="minorHAnsi"/>
                <w:b/>
              </w:rPr>
              <w:t>y</w:t>
            </w:r>
            <w:r w:rsidRPr="00A357C2">
              <w:rPr>
                <w:rFonts w:cstheme="minorHAnsi"/>
                <w:b/>
              </w:rPr>
              <w:t>:</w:t>
            </w:r>
          </w:p>
          <w:p w14:paraId="18A955EE" w14:textId="368ACC08" w:rsidR="00657C22" w:rsidRPr="00657C22" w:rsidRDefault="00657C22" w:rsidP="009E6079">
            <w:pPr>
              <w:rPr>
                <w:rFonts w:cstheme="minorHAnsi"/>
              </w:rPr>
            </w:pPr>
            <w:r w:rsidRPr="00657C22">
              <w:rPr>
                <w:rFonts w:cstheme="minorHAnsi"/>
              </w:rPr>
              <w:t xml:space="preserve">Fact file on an animal. </w:t>
            </w:r>
          </w:p>
          <w:p w14:paraId="06528E15" w14:textId="77777777" w:rsidR="00657C22" w:rsidRPr="00A357C2" w:rsidRDefault="00657C22" w:rsidP="009E6079">
            <w:pPr>
              <w:rPr>
                <w:rFonts w:cstheme="minorHAnsi"/>
                <w:b/>
              </w:rPr>
            </w:pPr>
          </w:p>
          <w:p w14:paraId="666546E7" w14:textId="7B865679" w:rsidR="00295204" w:rsidRPr="00A357C2" w:rsidRDefault="00295204" w:rsidP="009E6079">
            <w:pPr>
              <w:rPr>
                <w:rFonts w:cstheme="minorHAnsi"/>
              </w:rPr>
            </w:pPr>
          </w:p>
        </w:tc>
        <w:tc>
          <w:tcPr>
            <w:tcW w:w="1605" w:type="dxa"/>
          </w:tcPr>
          <w:p w14:paraId="594C8433" w14:textId="2B49FBAA" w:rsidR="00295204" w:rsidRPr="00A357C2" w:rsidRDefault="00295204">
            <w:pPr>
              <w:rPr>
                <w:rFonts w:cstheme="minorHAnsi"/>
                <w:b/>
              </w:rPr>
            </w:pPr>
            <w:r w:rsidRPr="00A357C2">
              <w:rPr>
                <w:rFonts w:cstheme="minorHAnsi"/>
                <w:b/>
              </w:rPr>
              <w:t>The Romans</w:t>
            </w:r>
          </w:p>
          <w:p w14:paraId="45FB0818" w14:textId="77777777" w:rsidR="00295204" w:rsidRPr="00A357C2" w:rsidRDefault="00295204">
            <w:pPr>
              <w:rPr>
                <w:rFonts w:cstheme="minorHAnsi"/>
              </w:rPr>
            </w:pPr>
          </w:p>
          <w:p w14:paraId="5423C818" w14:textId="77777777" w:rsidR="00295204" w:rsidRPr="00A357C2" w:rsidRDefault="00295204">
            <w:pPr>
              <w:rPr>
                <w:rFonts w:cstheme="minorHAnsi"/>
              </w:rPr>
            </w:pPr>
            <w:r w:rsidRPr="00A357C2">
              <w:rPr>
                <w:rFonts w:cstheme="minorHAnsi"/>
              </w:rPr>
              <w:t xml:space="preserve">History </w:t>
            </w:r>
          </w:p>
          <w:p w14:paraId="049F31CB" w14:textId="77777777" w:rsidR="00295204" w:rsidRPr="00A357C2" w:rsidRDefault="00295204">
            <w:pPr>
              <w:rPr>
                <w:rFonts w:cstheme="minorHAnsi"/>
              </w:rPr>
            </w:pPr>
          </w:p>
          <w:p w14:paraId="53128261" w14:textId="77777777" w:rsidR="00295204" w:rsidRPr="00A357C2" w:rsidRDefault="00295204">
            <w:pPr>
              <w:rPr>
                <w:rFonts w:cstheme="minorHAnsi"/>
              </w:rPr>
            </w:pPr>
          </w:p>
          <w:p w14:paraId="11C5A463" w14:textId="75CF5485" w:rsidR="00295204" w:rsidRPr="00A357C2" w:rsidRDefault="00295204">
            <w:pPr>
              <w:rPr>
                <w:rFonts w:cstheme="minorHAnsi"/>
                <w:b/>
              </w:rPr>
            </w:pPr>
            <w:r w:rsidRPr="00A357C2">
              <w:rPr>
                <w:rFonts w:cstheme="minorHAnsi"/>
                <w:b/>
              </w:rPr>
              <w:t>Extended Writing opportunities</w:t>
            </w:r>
          </w:p>
          <w:p w14:paraId="62486C05" w14:textId="77777777" w:rsidR="00295204" w:rsidRPr="00A357C2" w:rsidRDefault="00295204">
            <w:pPr>
              <w:rPr>
                <w:rFonts w:cstheme="minorHAnsi"/>
              </w:rPr>
            </w:pPr>
          </w:p>
          <w:p w14:paraId="4101652C" w14:textId="787498EE" w:rsidR="00295204" w:rsidRDefault="00295204">
            <w:pPr>
              <w:rPr>
                <w:rFonts w:cstheme="minorHAnsi"/>
              </w:rPr>
            </w:pPr>
            <w:r w:rsidRPr="00A357C2">
              <w:rPr>
                <w:rFonts w:cstheme="minorHAnsi"/>
              </w:rPr>
              <w:t>Personal Recount, eye witness recount from a Roman Solider.</w:t>
            </w:r>
          </w:p>
          <w:p w14:paraId="2C1BCC43" w14:textId="4177EC19" w:rsidR="001F1738" w:rsidRPr="001F1738" w:rsidRDefault="001F1738">
            <w:pPr>
              <w:rPr>
                <w:rFonts w:cstheme="minorHAnsi"/>
                <w:b/>
              </w:rPr>
            </w:pPr>
          </w:p>
          <w:p w14:paraId="30A9590B" w14:textId="26F6AFF8" w:rsidR="001F1738" w:rsidRPr="001F1738" w:rsidRDefault="001F1738">
            <w:pPr>
              <w:rPr>
                <w:rFonts w:cstheme="minorHAnsi"/>
                <w:b/>
              </w:rPr>
            </w:pPr>
            <w:r w:rsidRPr="001F1738">
              <w:rPr>
                <w:rFonts w:cstheme="minorHAnsi"/>
                <w:b/>
              </w:rPr>
              <w:t>Roman Workshop</w:t>
            </w:r>
          </w:p>
          <w:p w14:paraId="100C5B58" w14:textId="77777777" w:rsidR="00295204" w:rsidRPr="00A357C2" w:rsidRDefault="00295204">
            <w:pPr>
              <w:rPr>
                <w:rFonts w:cstheme="minorHAnsi"/>
              </w:rPr>
            </w:pPr>
            <w:r w:rsidRPr="00A357C2">
              <w:rPr>
                <w:rFonts w:cstheme="minorHAnsi"/>
              </w:rPr>
              <w:t xml:space="preserve"> </w:t>
            </w:r>
          </w:p>
          <w:p w14:paraId="259390E8" w14:textId="2AECCCC5" w:rsidR="00295204" w:rsidRPr="00A357C2" w:rsidRDefault="00295204">
            <w:pPr>
              <w:rPr>
                <w:rFonts w:cstheme="minorHAnsi"/>
              </w:rPr>
            </w:pPr>
          </w:p>
        </w:tc>
        <w:tc>
          <w:tcPr>
            <w:tcW w:w="1267" w:type="dxa"/>
            <w:gridSpan w:val="2"/>
          </w:tcPr>
          <w:p w14:paraId="72E01D13" w14:textId="77777777" w:rsidR="00295204" w:rsidRPr="00292C5E" w:rsidRDefault="00295204">
            <w:pPr>
              <w:rPr>
                <w:rFonts w:cstheme="minorHAnsi"/>
                <w:b/>
              </w:rPr>
            </w:pPr>
            <w:r w:rsidRPr="00292C5E">
              <w:rPr>
                <w:rFonts w:cstheme="minorHAnsi"/>
                <w:b/>
              </w:rPr>
              <w:t xml:space="preserve">Swimming </w:t>
            </w:r>
          </w:p>
          <w:p w14:paraId="4B99056E" w14:textId="77777777" w:rsidR="00295204" w:rsidRPr="00292C5E" w:rsidRDefault="00295204">
            <w:pPr>
              <w:rPr>
                <w:rFonts w:cstheme="minorHAnsi"/>
                <w:b/>
              </w:rPr>
            </w:pPr>
          </w:p>
          <w:p w14:paraId="2D78EDCB" w14:textId="77777777" w:rsidR="00295204" w:rsidRPr="00292C5E" w:rsidRDefault="00295204">
            <w:pPr>
              <w:rPr>
                <w:rFonts w:cstheme="minorHAnsi"/>
                <w:b/>
              </w:rPr>
            </w:pPr>
          </w:p>
          <w:p w14:paraId="3169902B" w14:textId="77777777" w:rsidR="00295204" w:rsidRPr="00292C5E" w:rsidRDefault="00295204">
            <w:pPr>
              <w:rPr>
                <w:rFonts w:cstheme="minorHAnsi"/>
                <w:b/>
              </w:rPr>
            </w:pPr>
          </w:p>
          <w:p w14:paraId="7195709C" w14:textId="35CFBA1A" w:rsidR="00295204" w:rsidRPr="00292C5E" w:rsidRDefault="00295204" w:rsidP="2C34E6D6">
            <w:pPr>
              <w:rPr>
                <w:b/>
              </w:rPr>
            </w:pPr>
            <w:r w:rsidRPr="00292C5E">
              <w:rPr>
                <w:b/>
              </w:rPr>
              <w:t xml:space="preserve">Tag Rugby </w:t>
            </w:r>
          </w:p>
          <w:p w14:paraId="1299C43A" w14:textId="77777777" w:rsidR="00295204" w:rsidRPr="00A357C2" w:rsidRDefault="00295204">
            <w:pPr>
              <w:rPr>
                <w:rFonts w:cstheme="minorHAnsi"/>
              </w:rPr>
            </w:pPr>
          </w:p>
          <w:p w14:paraId="7B29F2F4" w14:textId="385987A6" w:rsidR="00295204" w:rsidRPr="00A357C2" w:rsidRDefault="00295204">
            <w:pPr>
              <w:rPr>
                <w:rFonts w:cstheme="minorHAnsi"/>
              </w:rPr>
            </w:pPr>
          </w:p>
        </w:tc>
        <w:tc>
          <w:tcPr>
            <w:tcW w:w="1287" w:type="dxa"/>
          </w:tcPr>
          <w:p w14:paraId="040B4A86" w14:textId="77777777" w:rsidR="00295204" w:rsidRPr="00A357C2" w:rsidRDefault="00295204" w:rsidP="008B2C50">
            <w:pPr>
              <w:rPr>
                <w:rFonts w:cstheme="minorHAnsi"/>
                <w:b/>
              </w:rPr>
            </w:pPr>
            <w:r w:rsidRPr="00A357C2">
              <w:rPr>
                <w:rFonts w:cstheme="minorHAnsi"/>
                <w:b/>
              </w:rPr>
              <w:t xml:space="preserve">E- safety </w:t>
            </w:r>
          </w:p>
          <w:p w14:paraId="4DDBEF00" w14:textId="77777777" w:rsidR="00295204" w:rsidRPr="00A357C2" w:rsidRDefault="00295204" w:rsidP="008B2C50">
            <w:pPr>
              <w:rPr>
                <w:rFonts w:cstheme="minorHAnsi"/>
              </w:rPr>
            </w:pPr>
          </w:p>
          <w:p w14:paraId="0551EAF7" w14:textId="291AD383" w:rsidR="00295204" w:rsidRPr="00A357C2" w:rsidRDefault="00295204" w:rsidP="2C34E6D6">
            <w:r w:rsidRPr="2C34E6D6">
              <w:t xml:space="preserve">The </w:t>
            </w:r>
            <w:proofErr w:type="gramStart"/>
            <w:r w:rsidRPr="2C34E6D6">
              <w:t xml:space="preserve">Internet  </w:t>
            </w:r>
            <w:r w:rsidRPr="2C34E6D6">
              <w:rPr>
                <w:b/>
                <w:bCs/>
              </w:rPr>
              <w:t>CC</w:t>
            </w:r>
            <w:proofErr w:type="gramEnd"/>
            <w:r w:rsidRPr="2C34E6D6">
              <w:rPr>
                <w:b/>
                <w:bCs/>
              </w:rPr>
              <w:t xml:space="preserve"> PSHE</w:t>
            </w:r>
          </w:p>
        </w:tc>
        <w:tc>
          <w:tcPr>
            <w:tcW w:w="1417" w:type="dxa"/>
          </w:tcPr>
          <w:p w14:paraId="60A00E05" w14:textId="1D02CAA9" w:rsidR="00847C38" w:rsidRDefault="00847C38" w:rsidP="00295204">
            <w:pPr>
              <w:pStyle w:val="paragraph"/>
              <w:spacing w:before="0" w:beforeAutospacing="0" w:after="0" w:afterAutospacing="0"/>
              <w:textAlignment w:val="baseline"/>
              <w:rPr>
                <w:rStyle w:val="normaltextrun"/>
                <w:rFonts w:ascii="Calibri" w:hAnsi="Calibri" w:cs="Calibri"/>
                <w:b/>
                <w:sz w:val="22"/>
                <w:szCs w:val="22"/>
              </w:rPr>
            </w:pPr>
            <w:r>
              <w:rPr>
                <w:rStyle w:val="normaltextrun"/>
                <w:rFonts w:ascii="Calibri" w:hAnsi="Calibri" w:cs="Calibri"/>
                <w:b/>
                <w:sz w:val="22"/>
                <w:szCs w:val="22"/>
              </w:rPr>
              <w:t>ART</w:t>
            </w:r>
          </w:p>
          <w:p w14:paraId="0F256C3F" w14:textId="77777777" w:rsidR="00847C38" w:rsidRDefault="00847C38" w:rsidP="00295204">
            <w:pPr>
              <w:pStyle w:val="paragraph"/>
              <w:spacing w:before="0" w:beforeAutospacing="0" w:after="0" w:afterAutospacing="0"/>
              <w:textAlignment w:val="baseline"/>
              <w:rPr>
                <w:rStyle w:val="normaltextrun"/>
                <w:rFonts w:ascii="Calibri" w:hAnsi="Calibri" w:cs="Calibri"/>
                <w:b/>
                <w:sz w:val="22"/>
                <w:szCs w:val="22"/>
              </w:rPr>
            </w:pPr>
          </w:p>
          <w:p w14:paraId="56621C32" w14:textId="4FCF5942" w:rsidR="00295204" w:rsidRPr="00E02009" w:rsidRDefault="00295204" w:rsidP="00295204">
            <w:pPr>
              <w:pStyle w:val="paragraph"/>
              <w:spacing w:before="0" w:beforeAutospacing="0" w:after="0" w:afterAutospacing="0"/>
              <w:textAlignment w:val="baseline"/>
              <w:rPr>
                <w:rFonts w:ascii="Segoe UI" w:hAnsi="Segoe UI"/>
                <w:b/>
                <w:sz w:val="18"/>
                <w:szCs w:val="18"/>
              </w:rPr>
            </w:pPr>
            <w:r w:rsidRPr="00E02009">
              <w:rPr>
                <w:rStyle w:val="normaltextrun"/>
                <w:rFonts w:ascii="Calibri" w:hAnsi="Calibri" w:cs="Calibri"/>
                <w:b/>
                <w:sz w:val="22"/>
                <w:szCs w:val="22"/>
              </w:rPr>
              <w:t>Portraying Relationships</w:t>
            </w:r>
            <w:r w:rsidRPr="00E02009">
              <w:rPr>
                <w:rStyle w:val="eop"/>
                <w:rFonts w:ascii="Calibri" w:hAnsi="Calibri" w:cs="Calibri"/>
                <w:b/>
                <w:sz w:val="22"/>
                <w:szCs w:val="22"/>
              </w:rPr>
              <w:t> </w:t>
            </w:r>
          </w:p>
          <w:p w14:paraId="0CE08D4C" w14:textId="77777777" w:rsidR="00295204" w:rsidRDefault="00295204" w:rsidP="00295204">
            <w:pPr>
              <w:pStyle w:val="paragraph"/>
              <w:spacing w:before="0" w:beforeAutospacing="0" w:after="0" w:afterAutospacing="0"/>
              <w:textAlignment w:val="baseline"/>
              <w:rPr>
                <w:rFonts w:ascii="Segoe UI" w:hAnsi="Segoe UI"/>
                <w:sz w:val="18"/>
                <w:szCs w:val="18"/>
              </w:rPr>
            </w:pPr>
            <w:r>
              <w:rPr>
                <w:rStyle w:val="eop"/>
                <w:rFonts w:ascii="Calibri" w:hAnsi="Calibri" w:cs="Calibri"/>
                <w:sz w:val="22"/>
                <w:szCs w:val="22"/>
              </w:rPr>
              <w:t> </w:t>
            </w:r>
          </w:p>
          <w:p w14:paraId="5E303CF9" w14:textId="77777777" w:rsidR="00295204" w:rsidRDefault="00295204" w:rsidP="008B2C50">
            <w:pPr>
              <w:rPr>
                <w:rFonts w:cstheme="minorHAnsi"/>
              </w:rPr>
            </w:pPr>
          </w:p>
          <w:p w14:paraId="43EF0550" w14:textId="77777777" w:rsidR="00847C38" w:rsidRDefault="00847C38" w:rsidP="008B2C50">
            <w:pPr>
              <w:rPr>
                <w:rFonts w:cstheme="minorHAnsi"/>
              </w:rPr>
            </w:pPr>
          </w:p>
          <w:p w14:paraId="139EB3E3" w14:textId="0E3FBE16" w:rsidR="00847C38" w:rsidRPr="00847C38" w:rsidRDefault="00847C38" w:rsidP="008B2C50">
            <w:pPr>
              <w:rPr>
                <w:rFonts w:cstheme="minorHAnsi"/>
                <w:b/>
              </w:rPr>
            </w:pPr>
            <w:r w:rsidRPr="00847C38">
              <w:rPr>
                <w:rFonts w:cstheme="minorHAnsi"/>
                <w:b/>
              </w:rPr>
              <w:t>ART WEEK</w:t>
            </w:r>
          </w:p>
        </w:tc>
        <w:tc>
          <w:tcPr>
            <w:tcW w:w="1418" w:type="dxa"/>
            <w:vMerge w:val="restart"/>
          </w:tcPr>
          <w:p w14:paraId="37A29295" w14:textId="3CBAB2C3" w:rsidR="2CA4D821" w:rsidRPr="00042FF3" w:rsidRDefault="003B4BDA" w:rsidP="51C4FF98">
            <w:pPr>
              <w:rPr>
                <w:b/>
              </w:rPr>
            </w:pPr>
            <w:r w:rsidRPr="00042FF3">
              <w:rPr>
                <w:b/>
              </w:rPr>
              <w:t xml:space="preserve">Numbers </w:t>
            </w:r>
          </w:p>
          <w:p w14:paraId="147EE414" w14:textId="613439C6" w:rsidR="51C4FF98" w:rsidRPr="00042FF3" w:rsidRDefault="51C4FF98" w:rsidP="51C4FF98">
            <w:pPr>
              <w:rPr>
                <w:b/>
              </w:rPr>
            </w:pPr>
          </w:p>
          <w:p w14:paraId="34AB239E" w14:textId="0CBF70AE" w:rsidR="51C4FF98" w:rsidRPr="00042FF3" w:rsidRDefault="51C4FF98" w:rsidP="51C4FF98">
            <w:pPr>
              <w:rPr>
                <w:b/>
              </w:rPr>
            </w:pPr>
          </w:p>
          <w:p w14:paraId="07832A91" w14:textId="77777777" w:rsidR="00295204" w:rsidRPr="00042FF3" w:rsidRDefault="00295204" w:rsidP="008B2C50">
            <w:pPr>
              <w:rPr>
                <w:rFonts w:cstheme="minorHAnsi"/>
                <w:b/>
              </w:rPr>
            </w:pPr>
          </w:p>
          <w:p w14:paraId="23FDC451" w14:textId="77777777" w:rsidR="00295204" w:rsidRPr="00042FF3" w:rsidRDefault="00295204" w:rsidP="008B2C50">
            <w:pPr>
              <w:rPr>
                <w:rFonts w:cstheme="minorHAnsi"/>
                <w:b/>
              </w:rPr>
            </w:pPr>
          </w:p>
          <w:p w14:paraId="4FD75FF0" w14:textId="77777777" w:rsidR="00295204" w:rsidRPr="00042FF3" w:rsidRDefault="00295204" w:rsidP="008B2C50">
            <w:pPr>
              <w:rPr>
                <w:rFonts w:cstheme="minorHAnsi"/>
                <w:b/>
              </w:rPr>
            </w:pPr>
          </w:p>
          <w:p w14:paraId="4E8AB104" w14:textId="77777777" w:rsidR="00295204" w:rsidRPr="00042FF3" w:rsidRDefault="00295204" w:rsidP="008B2C50">
            <w:pPr>
              <w:rPr>
                <w:rFonts w:cstheme="minorHAnsi"/>
                <w:b/>
              </w:rPr>
            </w:pPr>
          </w:p>
          <w:p w14:paraId="0AE702B5" w14:textId="77777777" w:rsidR="00295204" w:rsidRPr="00042FF3" w:rsidRDefault="00295204" w:rsidP="008B2C50">
            <w:pPr>
              <w:rPr>
                <w:rFonts w:cstheme="minorHAnsi"/>
                <w:b/>
              </w:rPr>
            </w:pPr>
          </w:p>
          <w:p w14:paraId="13673B4D" w14:textId="49F85E86" w:rsidR="00295204" w:rsidRPr="00042FF3" w:rsidRDefault="00295204" w:rsidP="008B2C50">
            <w:pPr>
              <w:rPr>
                <w:rFonts w:cstheme="minorHAnsi"/>
                <w:b/>
              </w:rPr>
            </w:pPr>
            <w:r w:rsidRPr="00042FF3">
              <w:rPr>
                <w:rFonts w:cstheme="minorHAnsi"/>
                <w:b/>
              </w:rPr>
              <w:t xml:space="preserve">My Family </w:t>
            </w:r>
            <w:r w:rsidR="003B4BDA" w:rsidRPr="00042FF3">
              <w:rPr>
                <w:rFonts w:cstheme="minorHAnsi"/>
                <w:b/>
              </w:rPr>
              <w:t xml:space="preserve">and me </w:t>
            </w:r>
          </w:p>
          <w:p w14:paraId="03E705D5" w14:textId="77777777" w:rsidR="00295204" w:rsidRPr="00A357C2" w:rsidRDefault="00295204" w:rsidP="008B2C50">
            <w:pPr>
              <w:rPr>
                <w:rFonts w:cstheme="minorHAnsi"/>
              </w:rPr>
            </w:pPr>
          </w:p>
          <w:p w14:paraId="73D3F743" w14:textId="77777777" w:rsidR="00295204" w:rsidRPr="00A357C2" w:rsidRDefault="00295204" w:rsidP="008B2C50">
            <w:pPr>
              <w:rPr>
                <w:rFonts w:cstheme="minorHAnsi"/>
              </w:rPr>
            </w:pPr>
          </w:p>
          <w:p w14:paraId="14E40155" w14:textId="77777777" w:rsidR="00295204" w:rsidRPr="00A357C2" w:rsidRDefault="00295204" w:rsidP="008B2C50">
            <w:pPr>
              <w:rPr>
                <w:rFonts w:cstheme="minorHAnsi"/>
              </w:rPr>
            </w:pPr>
          </w:p>
          <w:p w14:paraId="37E1A964" w14:textId="77777777" w:rsidR="00295204" w:rsidRPr="00A357C2" w:rsidRDefault="00295204" w:rsidP="008B2C50">
            <w:pPr>
              <w:rPr>
                <w:rFonts w:cstheme="minorHAnsi"/>
              </w:rPr>
            </w:pPr>
          </w:p>
          <w:p w14:paraId="25C45F5B" w14:textId="77777777" w:rsidR="00295204" w:rsidRPr="00A357C2" w:rsidRDefault="00295204" w:rsidP="008B2C50">
            <w:pPr>
              <w:rPr>
                <w:rFonts w:cstheme="minorHAnsi"/>
              </w:rPr>
            </w:pPr>
          </w:p>
          <w:p w14:paraId="639956F5" w14:textId="39D4A61E" w:rsidR="00295204" w:rsidRPr="00042FF3" w:rsidRDefault="003B4BDA" w:rsidP="008B2C50">
            <w:pPr>
              <w:rPr>
                <w:rFonts w:cstheme="minorHAnsi"/>
                <w:b/>
              </w:rPr>
            </w:pPr>
            <w:r w:rsidRPr="00042FF3">
              <w:rPr>
                <w:rFonts w:cstheme="minorHAnsi"/>
                <w:b/>
              </w:rPr>
              <w:t>Health</w:t>
            </w:r>
          </w:p>
          <w:p w14:paraId="12B461F9" w14:textId="2D1F3B64" w:rsidR="00295204" w:rsidRPr="00042FF3" w:rsidRDefault="00295204" w:rsidP="008B2C50">
            <w:pPr>
              <w:rPr>
                <w:rFonts w:cstheme="minorHAnsi"/>
                <w:b/>
              </w:rPr>
            </w:pPr>
          </w:p>
          <w:p w14:paraId="22362C11" w14:textId="13455F9F" w:rsidR="00295204" w:rsidRPr="00042FF3" w:rsidRDefault="00295204" w:rsidP="008B2C50">
            <w:pPr>
              <w:rPr>
                <w:rFonts w:cstheme="minorHAnsi"/>
                <w:b/>
              </w:rPr>
            </w:pPr>
          </w:p>
          <w:p w14:paraId="67720943" w14:textId="1CDA3984" w:rsidR="00295204" w:rsidRPr="00042FF3" w:rsidRDefault="00295204" w:rsidP="008B2C50">
            <w:pPr>
              <w:rPr>
                <w:rFonts w:cstheme="minorHAnsi"/>
                <w:b/>
              </w:rPr>
            </w:pPr>
          </w:p>
          <w:p w14:paraId="7ADD3F30" w14:textId="14CE0429" w:rsidR="00295204" w:rsidRPr="00042FF3" w:rsidRDefault="00295204" w:rsidP="008B2C50">
            <w:pPr>
              <w:rPr>
                <w:rFonts w:cstheme="minorHAnsi"/>
                <w:b/>
              </w:rPr>
            </w:pPr>
          </w:p>
          <w:p w14:paraId="3E8245C7" w14:textId="26BBB591" w:rsidR="00295204" w:rsidRPr="00042FF3" w:rsidRDefault="00295204" w:rsidP="008B2C50">
            <w:pPr>
              <w:rPr>
                <w:rFonts w:cstheme="minorHAnsi"/>
                <w:b/>
              </w:rPr>
            </w:pPr>
          </w:p>
          <w:p w14:paraId="0A314017" w14:textId="1E745F9D" w:rsidR="00295204" w:rsidRPr="00042FF3" w:rsidRDefault="00295204" w:rsidP="008B2C50">
            <w:pPr>
              <w:rPr>
                <w:rFonts w:cstheme="minorHAnsi"/>
                <w:b/>
              </w:rPr>
            </w:pPr>
          </w:p>
          <w:p w14:paraId="7184D8C8" w14:textId="3EB6648A" w:rsidR="00295204" w:rsidRPr="00042FF3" w:rsidRDefault="003B4BDA" w:rsidP="008B2C50">
            <w:pPr>
              <w:rPr>
                <w:rFonts w:cstheme="minorHAnsi"/>
                <w:b/>
              </w:rPr>
            </w:pPr>
            <w:r w:rsidRPr="00042FF3">
              <w:rPr>
                <w:rFonts w:cstheme="minorHAnsi"/>
                <w:b/>
              </w:rPr>
              <w:t xml:space="preserve">My home </w:t>
            </w:r>
          </w:p>
          <w:p w14:paraId="6E4DD556" w14:textId="77777777" w:rsidR="00295204" w:rsidRPr="00042FF3" w:rsidRDefault="00295204" w:rsidP="008B2C50">
            <w:pPr>
              <w:rPr>
                <w:rFonts w:cstheme="minorHAnsi"/>
                <w:b/>
              </w:rPr>
            </w:pPr>
          </w:p>
          <w:p w14:paraId="47FC1681" w14:textId="77777777" w:rsidR="003B4BDA" w:rsidRPr="00042FF3" w:rsidRDefault="003B4BDA" w:rsidP="008B2C50">
            <w:pPr>
              <w:rPr>
                <w:rFonts w:cstheme="minorHAnsi"/>
                <w:b/>
              </w:rPr>
            </w:pPr>
          </w:p>
          <w:p w14:paraId="49955304" w14:textId="77777777" w:rsidR="003B4BDA" w:rsidRPr="00042FF3" w:rsidRDefault="003B4BDA" w:rsidP="008B2C50">
            <w:pPr>
              <w:rPr>
                <w:rFonts w:cstheme="minorHAnsi"/>
                <w:b/>
              </w:rPr>
            </w:pPr>
          </w:p>
          <w:p w14:paraId="61834A8B" w14:textId="77777777" w:rsidR="003B4BDA" w:rsidRPr="00042FF3" w:rsidRDefault="003B4BDA" w:rsidP="008B2C50">
            <w:pPr>
              <w:rPr>
                <w:rFonts w:cstheme="minorHAnsi"/>
                <w:b/>
              </w:rPr>
            </w:pPr>
          </w:p>
          <w:p w14:paraId="7E4B7E2A" w14:textId="639C829B" w:rsidR="003B4BDA" w:rsidRPr="00A357C2" w:rsidRDefault="003B4BDA" w:rsidP="008B2C50">
            <w:pPr>
              <w:rPr>
                <w:rFonts w:cstheme="minorHAnsi"/>
              </w:rPr>
            </w:pPr>
            <w:r w:rsidRPr="00042FF3">
              <w:rPr>
                <w:rFonts w:cstheme="minorHAnsi"/>
                <w:b/>
              </w:rPr>
              <w:t>Colours</w:t>
            </w:r>
          </w:p>
        </w:tc>
        <w:tc>
          <w:tcPr>
            <w:tcW w:w="1417" w:type="dxa"/>
            <w:vMerge w:val="restart"/>
          </w:tcPr>
          <w:p w14:paraId="5CB6BF6F" w14:textId="7DE94E48" w:rsidR="00295204" w:rsidRDefault="3F48E87F" w:rsidP="3F48E87F">
            <w:pPr>
              <w:rPr>
                <w:b/>
                <w:bCs/>
              </w:rPr>
            </w:pPr>
            <w:r w:rsidRPr="3F48E87F">
              <w:rPr>
                <w:b/>
                <w:bCs/>
              </w:rPr>
              <w:t>Health and Well-being</w:t>
            </w:r>
          </w:p>
          <w:p w14:paraId="32F115DA" w14:textId="1557801A" w:rsidR="00295204" w:rsidRDefault="2C34E6D6" w:rsidP="2C34E6D6">
            <w:r w:rsidRPr="2C34E6D6">
              <w:t>Be Yourself – Mental Well-being</w:t>
            </w:r>
          </w:p>
          <w:p w14:paraId="55564759" w14:textId="2101A920" w:rsidR="2C34E6D6" w:rsidRDefault="2C34E6D6" w:rsidP="2C34E6D6"/>
          <w:p w14:paraId="08C59289" w14:textId="5DF03CA1" w:rsidR="2C34E6D6" w:rsidRDefault="2C34E6D6" w:rsidP="2C34E6D6"/>
          <w:p w14:paraId="741BB4EF" w14:textId="044BFBA7" w:rsidR="37E27549" w:rsidRDefault="37E27549" w:rsidP="37E27549"/>
          <w:p w14:paraId="0A23E145" w14:textId="6D36AB6C" w:rsidR="37E27549" w:rsidRDefault="37E27549" w:rsidP="37E27549"/>
          <w:p w14:paraId="6C46DAAA" w14:textId="2BE4474E" w:rsidR="2C34E6D6" w:rsidRPr="00822D00" w:rsidRDefault="2C34E6D6" w:rsidP="2C34E6D6">
            <w:pPr>
              <w:rPr>
                <w:b/>
              </w:rPr>
            </w:pPr>
            <w:r w:rsidRPr="00822D00">
              <w:rPr>
                <w:b/>
              </w:rPr>
              <w:t>Healthy Eating/Living</w:t>
            </w:r>
          </w:p>
          <w:p w14:paraId="185EAC6F" w14:textId="77777777" w:rsidR="00896B04" w:rsidRDefault="00896B04" w:rsidP="008B2C50">
            <w:pPr>
              <w:rPr>
                <w:rFonts w:cstheme="minorHAnsi"/>
              </w:rPr>
            </w:pPr>
          </w:p>
          <w:p w14:paraId="3AAEF707" w14:textId="00C22423" w:rsidR="00295204" w:rsidRPr="00A357C2" w:rsidRDefault="00295204" w:rsidP="008B2C50">
            <w:pPr>
              <w:rPr>
                <w:rFonts w:cstheme="minorHAnsi"/>
              </w:rPr>
            </w:pPr>
          </w:p>
        </w:tc>
        <w:tc>
          <w:tcPr>
            <w:tcW w:w="1701" w:type="dxa"/>
          </w:tcPr>
          <w:p w14:paraId="0FB78278" w14:textId="4087F42B" w:rsidR="00295204" w:rsidRPr="00A357C2" w:rsidRDefault="00295204" w:rsidP="008B2C50">
            <w:pPr>
              <w:rPr>
                <w:rFonts w:cstheme="minorHAnsi"/>
              </w:rPr>
            </w:pPr>
          </w:p>
          <w:p w14:paraId="2E7F5D04" w14:textId="59ECF63C" w:rsidR="00295204" w:rsidRPr="00A357C2" w:rsidRDefault="008E21F9" w:rsidP="008B2C50">
            <w:pPr>
              <w:rPr>
                <w:rFonts w:cstheme="minorHAnsi"/>
                <w:b/>
              </w:rPr>
            </w:pPr>
            <w:r>
              <w:rPr>
                <w:rFonts w:cstheme="minorHAnsi"/>
                <w:b/>
              </w:rPr>
              <w:t xml:space="preserve">Mamma Mia </w:t>
            </w:r>
          </w:p>
          <w:p w14:paraId="1FC39945" w14:textId="77777777" w:rsidR="00295204" w:rsidRPr="00A357C2" w:rsidRDefault="00295204" w:rsidP="008B2C50">
            <w:pPr>
              <w:rPr>
                <w:rFonts w:cstheme="minorHAnsi"/>
              </w:rPr>
            </w:pPr>
          </w:p>
          <w:p w14:paraId="0562CB0E" w14:textId="77777777" w:rsidR="00295204" w:rsidRPr="00A357C2" w:rsidRDefault="00295204" w:rsidP="008B2C50">
            <w:pPr>
              <w:rPr>
                <w:rFonts w:cstheme="minorHAnsi"/>
              </w:rPr>
            </w:pPr>
          </w:p>
        </w:tc>
      </w:tr>
      <w:tr w:rsidR="00295204" w:rsidRPr="00A357C2" w14:paraId="2BF7B738" w14:textId="77777777" w:rsidTr="00042FF3">
        <w:trPr>
          <w:trHeight w:val="1788"/>
        </w:trPr>
        <w:tc>
          <w:tcPr>
            <w:tcW w:w="1306" w:type="dxa"/>
          </w:tcPr>
          <w:p w14:paraId="6CF7C1A7" w14:textId="77777777" w:rsidR="00295204" w:rsidRPr="00A357C2" w:rsidRDefault="00295204">
            <w:pPr>
              <w:rPr>
                <w:rFonts w:cstheme="minorHAnsi"/>
                <w:b/>
              </w:rPr>
            </w:pPr>
            <w:r w:rsidRPr="00A357C2">
              <w:rPr>
                <w:rFonts w:cstheme="minorHAnsi"/>
                <w:b/>
              </w:rPr>
              <w:t>Advent 2</w:t>
            </w:r>
          </w:p>
        </w:tc>
        <w:tc>
          <w:tcPr>
            <w:tcW w:w="2035" w:type="dxa"/>
          </w:tcPr>
          <w:p w14:paraId="4DF755B0" w14:textId="63EA4EE2" w:rsidR="00295204" w:rsidRPr="00A357C2" w:rsidRDefault="002B6954" w:rsidP="6D908F0F">
            <w:pPr>
              <w:rPr>
                <w:rFonts w:cstheme="minorHAnsi"/>
                <w:b/>
                <w:bCs/>
              </w:rPr>
            </w:pPr>
            <w:r>
              <w:rPr>
                <w:rFonts w:cstheme="minorHAnsi"/>
                <w:b/>
                <w:bCs/>
              </w:rPr>
              <w:t>Gift</w:t>
            </w:r>
            <w:r w:rsidR="00295204" w:rsidRPr="00A357C2">
              <w:rPr>
                <w:rFonts w:cstheme="minorHAnsi"/>
                <w:b/>
                <w:bCs/>
              </w:rPr>
              <w:t>-</w:t>
            </w:r>
            <w:r>
              <w:rPr>
                <w:rFonts w:cstheme="minorHAnsi"/>
                <w:b/>
                <w:bCs/>
              </w:rPr>
              <w:t xml:space="preserve"> God’s gift of love and friendship in Jesus. </w:t>
            </w:r>
            <w:r w:rsidR="00295204" w:rsidRPr="00A357C2">
              <w:rPr>
                <w:rFonts w:cstheme="minorHAnsi"/>
                <w:b/>
                <w:bCs/>
              </w:rPr>
              <w:t xml:space="preserve"> </w:t>
            </w:r>
          </w:p>
          <w:p w14:paraId="3B76E948" w14:textId="5BE04D57" w:rsidR="00295204" w:rsidRPr="00A357C2" w:rsidRDefault="00295204" w:rsidP="6D908F0F">
            <w:pPr>
              <w:rPr>
                <w:rFonts w:cstheme="minorHAnsi"/>
                <w:b/>
                <w:bCs/>
              </w:rPr>
            </w:pPr>
          </w:p>
          <w:p w14:paraId="2D8E437F" w14:textId="7C4A1A92" w:rsidR="00295204" w:rsidRPr="00A357C2" w:rsidRDefault="00295204" w:rsidP="6D908F0F">
            <w:pPr>
              <w:rPr>
                <w:rFonts w:cstheme="minorHAnsi"/>
                <w:b/>
                <w:bCs/>
              </w:rPr>
            </w:pPr>
            <w:r w:rsidRPr="00A357C2">
              <w:rPr>
                <w:rFonts w:cstheme="minorHAnsi"/>
                <w:b/>
                <w:bCs/>
              </w:rPr>
              <w:t xml:space="preserve">Writing opportunities </w:t>
            </w:r>
          </w:p>
          <w:p w14:paraId="70788139" w14:textId="3ED64927" w:rsidR="00CF5EBA" w:rsidRDefault="00CF5EBA" w:rsidP="6D908F0F">
            <w:pPr>
              <w:rPr>
                <w:rFonts w:cstheme="minorHAnsi"/>
                <w:bCs/>
              </w:rPr>
            </w:pPr>
            <w:r>
              <w:rPr>
                <w:rFonts w:cstheme="minorHAnsi"/>
                <w:bCs/>
              </w:rPr>
              <w:t>Personal Advent Calendar</w:t>
            </w:r>
          </w:p>
          <w:p w14:paraId="6976F1F0" w14:textId="042396E2" w:rsidR="00295204" w:rsidRDefault="00AA18B3" w:rsidP="6D908F0F">
            <w:pPr>
              <w:rPr>
                <w:rFonts w:cstheme="minorHAnsi"/>
                <w:bCs/>
              </w:rPr>
            </w:pPr>
            <w:r>
              <w:rPr>
                <w:rFonts w:cstheme="minorHAnsi"/>
                <w:bCs/>
              </w:rPr>
              <w:t xml:space="preserve">Explanation text </w:t>
            </w:r>
          </w:p>
          <w:p w14:paraId="0F572258" w14:textId="4AAB77A9" w:rsidR="00AA18B3" w:rsidRPr="00A357C2" w:rsidRDefault="00AA18B3" w:rsidP="6D908F0F">
            <w:pPr>
              <w:rPr>
                <w:rFonts w:cstheme="minorHAnsi"/>
                <w:bCs/>
              </w:rPr>
            </w:pPr>
            <w:r>
              <w:rPr>
                <w:rFonts w:cstheme="minorHAnsi"/>
                <w:bCs/>
              </w:rPr>
              <w:t>Acrostic Poem</w:t>
            </w:r>
          </w:p>
          <w:p w14:paraId="36B660F6" w14:textId="77777777" w:rsidR="00295204" w:rsidRPr="00A357C2" w:rsidRDefault="00295204" w:rsidP="6D908F0F">
            <w:pPr>
              <w:rPr>
                <w:rFonts w:cstheme="minorHAnsi"/>
                <w:bCs/>
              </w:rPr>
            </w:pPr>
          </w:p>
          <w:p w14:paraId="09805859" w14:textId="77777777" w:rsidR="00295204" w:rsidRPr="00A357C2" w:rsidRDefault="00295204" w:rsidP="6D908F0F">
            <w:pPr>
              <w:rPr>
                <w:rFonts w:cstheme="minorHAnsi"/>
                <w:b/>
                <w:bCs/>
              </w:rPr>
            </w:pPr>
          </w:p>
          <w:p w14:paraId="06297D99" w14:textId="77777777" w:rsidR="00295204" w:rsidRPr="00A357C2" w:rsidRDefault="00295204" w:rsidP="6D908F0F">
            <w:pPr>
              <w:rPr>
                <w:rFonts w:cstheme="minorHAnsi"/>
                <w:b/>
                <w:bCs/>
              </w:rPr>
            </w:pPr>
          </w:p>
          <w:p w14:paraId="6D98A12B" w14:textId="249F165C" w:rsidR="00295204" w:rsidRPr="00A357C2" w:rsidRDefault="00295204" w:rsidP="6D908F0F">
            <w:pPr>
              <w:rPr>
                <w:rFonts w:cstheme="minorHAnsi"/>
                <w:b/>
                <w:bCs/>
              </w:rPr>
            </w:pPr>
            <w:r w:rsidRPr="00A357C2">
              <w:rPr>
                <w:rFonts w:cstheme="minorHAnsi"/>
                <w:b/>
                <w:bCs/>
              </w:rPr>
              <w:lastRenderedPageBreak/>
              <w:t xml:space="preserve">Other Faiths Judaism – 1 week  </w:t>
            </w:r>
          </w:p>
          <w:p w14:paraId="33C460F5" w14:textId="77777777" w:rsidR="00295204" w:rsidRPr="008A274F" w:rsidRDefault="00295204">
            <w:pPr>
              <w:rPr>
                <w:rFonts w:cstheme="minorHAnsi"/>
                <w:b/>
              </w:rPr>
            </w:pPr>
            <w:r w:rsidRPr="00A357C2">
              <w:rPr>
                <w:rFonts w:cstheme="minorHAnsi"/>
              </w:rPr>
              <w:t xml:space="preserve"> </w:t>
            </w:r>
          </w:p>
          <w:p w14:paraId="2946DB82" w14:textId="6357F8ED" w:rsidR="008A274F" w:rsidRPr="00A357C2" w:rsidRDefault="008A274F">
            <w:pPr>
              <w:rPr>
                <w:rFonts w:cstheme="minorHAnsi"/>
              </w:rPr>
            </w:pPr>
            <w:r w:rsidRPr="008A274F">
              <w:rPr>
                <w:rFonts w:cstheme="minorHAnsi"/>
                <w:b/>
              </w:rPr>
              <w:t>Godly Play</w:t>
            </w:r>
            <w:r>
              <w:rPr>
                <w:rFonts w:cstheme="minorHAnsi"/>
                <w:b/>
              </w:rPr>
              <w:t xml:space="preserve">- </w:t>
            </w:r>
            <w:r w:rsidR="009A7008">
              <w:rPr>
                <w:rFonts w:cstheme="minorHAnsi"/>
                <w:b/>
              </w:rPr>
              <w:t>The Mystery of Christmas</w:t>
            </w:r>
          </w:p>
        </w:tc>
        <w:tc>
          <w:tcPr>
            <w:tcW w:w="2595" w:type="dxa"/>
          </w:tcPr>
          <w:p w14:paraId="190D9D6D" w14:textId="77777777" w:rsidR="005248C0" w:rsidRPr="00A357C2" w:rsidRDefault="005248C0" w:rsidP="005248C0">
            <w:pPr>
              <w:spacing w:after="200" w:line="276" w:lineRule="auto"/>
              <w:rPr>
                <w:rFonts w:cstheme="minorHAnsi"/>
                <w:b/>
              </w:rPr>
            </w:pPr>
            <w:r w:rsidRPr="00A357C2">
              <w:rPr>
                <w:rFonts w:cstheme="minorHAnsi"/>
                <w:b/>
              </w:rPr>
              <w:lastRenderedPageBreak/>
              <w:t>How to train your dragon (six weeks) (RITW)</w:t>
            </w:r>
          </w:p>
          <w:p w14:paraId="3A5D1D9D" w14:textId="77777777" w:rsidR="005248C0" w:rsidRPr="00A357C2" w:rsidRDefault="005248C0" w:rsidP="005248C0">
            <w:pPr>
              <w:rPr>
                <w:rFonts w:cstheme="minorHAnsi"/>
                <w:b/>
              </w:rPr>
            </w:pPr>
            <w:r w:rsidRPr="00A357C2">
              <w:rPr>
                <w:rFonts w:cstheme="minorHAnsi"/>
                <w:b/>
              </w:rPr>
              <w:t>Writing opportunities:</w:t>
            </w:r>
          </w:p>
          <w:p w14:paraId="2145E0A9" w14:textId="77777777" w:rsidR="005248C0" w:rsidRPr="00A357C2" w:rsidRDefault="005248C0" w:rsidP="005248C0">
            <w:pPr>
              <w:rPr>
                <w:rFonts w:cstheme="minorHAnsi"/>
              </w:rPr>
            </w:pPr>
            <w:r w:rsidRPr="00A357C2">
              <w:rPr>
                <w:rFonts w:cstheme="minorHAnsi"/>
              </w:rPr>
              <w:t xml:space="preserve">Formal letter writing </w:t>
            </w:r>
          </w:p>
          <w:p w14:paraId="10C877F5" w14:textId="77777777" w:rsidR="005248C0" w:rsidRPr="00A357C2" w:rsidRDefault="005248C0" w:rsidP="005248C0">
            <w:pPr>
              <w:rPr>
                <w:rFonts w:cstheme="minorHAnsi"/>
              </w:rPr>
            </w:pPr>
            <w:r w:rsidRPr="00A357C2">
              <w:rPr>
                <w:rFonts w:cstheme="minorHAnsi"/>
              </w:rPr>
              <w:t xml:space="preserve">Character descriptions </w:t>
            </w:r>
          </w:p>
          <w:p w14:paraId="75AEAD32" w14:textId="77777777" w:rsidR="005248C0" w:rsidRPr="00A357C2" w:rsidRDefault="005248C0" w:rsidP="005248C0">
            <w:pPr>
              <w:rPr>
                <w:rFonts w:cstheme="minorHAnsi"/>
              </w:rPr>
            </w:pPr>
            <w:r w:rsidRPr="00A357C2">
              <w:rPr>
                <w:rFonts w:cstheme="minorHAnsi"/>
              </w:rPr>
              <w:t xml:space="preserve">Persuasive writing </w:t>
            </w:r>
          </w:p>
          <w:p w14:paraId="49374409" w14:textId="77777777" w:rsidR="005248C0" w:rsidRPr="00A357C2" w:rsidRDefault="005248C0" w:rsidP="005248C0">
            <w:pPr>
              <w:rPr>
                <w:rFonts w:cstheme="minorHAnsi"/>
              </w:rPr>
            </w:pPr>
            <w:r w:rsidRPr="00A357C2">
              <w:rPr>
                <w:rFonts w:cstheme="minorHAnsi"/>
              </w:rPr>
              <w:t xml:space="preserve">Editing and redrafting </w:t>
            </w:r>
          </w:p>
          <w:p w14:paraId="6839E442" w14:textId="77777777" w:rsidR="005248C0" w:rsidRPr="00A357C2" w:rsidRDefault="005248C0" w:rsidP="005248C0">
            <w:pPr>
              <w:rPr>
                <w:rFonts w:cstheme="minorHAnsi"/>
              </w:rPr>
            </w:pPr>
            <w:r w:rsidRPr="00A357C2">
              <w:rPr>
                <w:rFonts w:cstheme="minorHAnsi"/>
              </w:rPr>
              <w:t xml:space="preserve">Diary entry </w:t>
            </w:r>
          </w:p>
          <w:p w14:paraId="0FF6B3C3" w14:textId="77777777" w:rsidR="005248C0" w:rsidRPr="00A357C2" w:rsidRDefault="005248C0" w:rsidP="005248C0">
            <w:pPr>
              <w:rPr>
                <w:rFonts w:cstheme="minorHAnsi"/>
              </w:rPr>
            </w:pPr>
            <w:r w:rsidRPr="00A357C2">
              <w:rPr>
                <w:rFonts w:cstheme="minorHAnsi"/>
              </w:rPr>
              <w:t>Autobiography</w:t>
            </w:r>
          </w:p>
          <w:p w14:paraId="065AF604" w14:textId="77777777" w:rsidR="005248C0" w:rsidRPr="00A357C2" w:rsidRDefault="005248C0" w:rsidP="005248C0">
            <w:pPr>
              <w:rPr>
                <w:rFonts w:cstheme="minorHAnsi"/>
              </w:rPr>
            </w:pPr>
            <w:r w:rsidRPr="00A357C2">
              <w:rPr>
                <w:rFonts w:cstheme="minorHAnsi"/>
              </w:rPr>
              <w:t>Monologue</w:t>
            </w:r>
          </w:p>
          <w:p w14:paraId="04EA7992" w14:textId="77777777" w:rsidR="005248C0" w:rsidRDefault="005248C0" w:rsidP="6D908F0F">
            <w:pPr>
              <w:spacing w:after="200" w:line="276" w:lineRule="auto"/>
              <w:rPr>
                <w:rFonts w:cstheme="minorHAnsi"/>
                <w:b/>
              </w:rPr>
            </w:pPr>
          </w:p>
          <w:p w14:paraId="04602A2C" w14:textId="2436CB03" w:rsidR="00295204" w:rsidRPr="00A357C2" w:rsidRDefault="00295204" w:rsidP="6D908F0F">
            <w:pPr>
              <w:spacing w:after="200" w:line="276" w:lineRule="auto"/>
              <w:rPr>
                <w:rFonts w:cstheme="minorHAnsi"/>
                <w:b/>
              </w:rPr>
            </w:pPr>
            <w:r w:rsidRPr="00A357C2">
              <w:rPr>
                <w:rFonts w:cstheme="minorHAnsi"/>
                <w:b/>
              </w:rPr>
              <w:lastRenderedPageBreak/>
              <w:t>Phileas’s Fortune (RITW)</w:t>
            </w:r>
          </w:p>
          <w:p w14:paraId="27D00D36" w14:textId="59322219" w:rsidR="00295204" w:rsidRPr="00A357C2" w:rsidRDefault="00295204" w:rsidP="6D908F0F">
            <w:pPr>
              <w:rPr>
                <w:rFonts w:cstheme="minorHAnsi"/>
                <w:b/>
              </w:rPr>
            </w:pPr>
            <w:r w:rsidRPr="00A357C2">
              <w:rPr>
                <w:rFonts w:cstheme="minorHAnsi"/>
                <w:b/>
              </w:rPr>
              <w:t>Writing opportunities:</w:t>
            </w:r>
          </w:p>
          <w:p w14:paraId="4B2CE778" w14:textId="25F9EC0B" w:rsidR="00295204" w:rsidRPr="00A357C2" w:rsidRDefault="00295204" w:rsidP="007759BC">
            <w:pPr>
              <w:spacing w:line="276" w:lineRule="auto"/>
              <w:rPr>
                <w:rFonts w:cstheme="minorHAnsi"/>
              </w:rPr>
            </w:pPr>
            <w:r w:rsidRPr="00A357C2">
              <w:rPr>
                <w:rFonts w:cstheme="minorHAnsi"/>
              </w:rPr>
              <w:t>Setting description</w:t>
            </w:r>
          </w:p>
          <w:p w14:paraId="0BEE57A6" w14:textId="2C48F04A" w:rsidR="00295204" w:rsidRPr="00A357C2" w:rsidRDefault="00295204" w:rsidP="007759BC">
            <w:pPr>
              <w:spacing w:line="276" w:lineRule="auto"/>
              <w:rPr>
                <w:rFonts w:cstheme="minorHAnsi"/>
              </w:rPr>
            </w:pPr>
            <w:r w:rsidRPr="00A357C2">
              <w:rPr>
                <w:rFonts w:cstheme="minorHAnsi"/>
              </w:rPr>
              <w:t>Writing in character</w:t>
            </w:r>
          </w:p>
          <w:p w14:paraId="1B87B464" w14:textId="5DA2E724" w:rsidR="00295204" w:rsidRPr="00A357C2" w:rsidRDefault="00295204" w:rsidP="007759BC">
            <w:pPr>
              <w:spacing w:line="276" w:lineRule="auto"/>
              <w:rPr>
                <w:rFonts w:cstheme="minorHAnsi"/>
              </w:rPr>
            </w:pPr>
            <w:r w:rsidRPr="00A357C2">
              <w:rPr>
                <w:rFonts w:cstheme="minorHAnsi"/>
              </w:rPr>
              <w:t>Monologue</w:t>
            </w:r>
          </w:p>
          <w:p w14:paraId="75F63474" w14:textId="60444873" w:rsidR="00295204" w:rsidRPr="00A357C2" w:rsidRDefault="00295204" w:rsidP="007759BC">
            <w:pPr>
              <w:spacing w:line="276" w:lineRule="auto"/>
              <w:rPr>
                <w:rFonts w:cstheme="minorHAnsi"/>
              </w:rPr>
            </w:pPr>
            <w:r w:rsidRPr="00A357C2">
              <w:rPr>
                <w:rFonts w:cstheme="minorHAnsi"/>
              </w:rPr>
              <w:t>Formal letter of complaint</w:t>
            </w:r>
          </w:p>
          <w:p w14:paraId="2C086586" w14:textId="407A3597" w:rsidR="00295204" w:rsidRPr="00A357C2" w:rsidRDefault="00295204" w:rsidP="6D908F0F">
            <w:pPr>
              <w:rPr>
                <w:rFonts w:cstheme="minorHAnsi"/>
              </w:rPr>
            </w:pPr>
            <w:r w:rsidRPr="00A357C2">
              <w:rPr>
                <w:rFonts w:cstheme="minorHAnsi"/>
              </w:rPr>
              <w:t>Editing and redrafting</w:t>
            </w:r>
          </w:p>
        </w:tc>
        <w:tc>
          <w:tcPr>
            <w:tcW w:w="2370" w:type="dxa"/>
            <w:vMerge/>
          </w:tcPr>
          <w:p w14:paraId="1F72F646" w14:textId="77777777" w:rsidR="00295204" w:rsidRPr="00A357C2" w:rsidRDefault="00295204">
            <w:pPr>
              <w:rPr>
                <w:rFonts w:cstheme="minorHAnsi"/>
              </w:rPr>
            </w:pPr>
          </w:p>
        </w:tc>
        <w:tc>
          <w:tcPr>
            <w:tcW w:w="1740" w:type="dxa"/>
          </w:tcPr>
          <w:p w14:paraId="65AEC7F5" w14:textId="77777777" w:rsidR="00DC0DEE" w:rsidRDefault="00DC0DEE" w:rsidP="51C4FF98">
            <w:pPr>
              <w:rPr>
                <w:b/>
                <w:bCs/>
              </w:rPr>
            </w:pPr>
            <w:r>
              <w:rPr>
                <w:b/>
                <w:bCs/>
              </w:rPr>
              <w:t>States of Matter</w:t>
            </w:r>
          </w:p>
          <w:p w14:paraId="07D4766E" w14:textId="56AD5964" w:rsidR="00295204" w:rsidRPr="00A357C2" w:rsidRDefault="00DC0DEE" w:rsidP="51C4FF98">
            <w:pPr>
              <w:rPr>
                <w:b/>
                <w:bCs/>
              </w:rPr>
            </w:pPr>
            <w:r>
              <w:rPr>
                <w:b/>
                <w:bCs/>
              </w:rPr>
              <w:t xml:space="preserve">(Chemistry) </w:t>
            </w:r>
          </w:p>
          <w:p w14:paraId="54ABD2D7" w14:textId="77777777" w:rsidR="00295204" w:rsidRPr="00A357C2" w:rsidRDefault="00295204">
            <w:pPr>
              <w:rPr>
                <w:rFonts w:cstheme="minorHAnsi"/>
              </w:rPr>
            </w:pPr>
          </w:p>
          <w:p w14:paraId="5EC47186" w14:textId="22A8E58C" w:rsidR="00295204" w:rsidRPr="00A357C2" w:rsidRDefault="00295204" w:rsidP="00FB0615">
            <w:pPr>
              <w:rPr>
                <w:rFonts w:cstheme="minorHAnsi"/>
                <w:b/>
              </w:rPr>
            </w:pPr>
            <w:r w:rsidRPr="00A357C2">
              <w:rPr>
                <w:rFonts w:cstheme="minorHAnsi"/>
                <w:b/>
              </w:rPr>
              <w:t>Extended Writing opportunit</w:t>
            </w:r>
            <w:r w:rsidR="00252D2C">
              <w:rPr>
                <w:rFonts w:cstheme="minorHAnsi"/>
                <w:b/>
              </w:rPr>
              <w:t>y</w:t>
            </w:r>
            <w:r w:rsidRPr="00A357C2">
              <w:rPr>
                <w:rFonts w:cstheme="minorHAnsi"/>
                <w:b/>
              </w:rPr>
              <w:t>:</w:t>
            </w:r>
          </w:p>
          <w:p w14:paraId="636984A0" w14:textId="7665F53A" w:rsidR="00295204" w:rsidRPr="00A357C2" w:rsidRDefault="00252D2C" w:rsidP="51C4FF98">
            <w:r>
              <w:t xml:space="preserve">Write about a product changing from one state to the other. </w:t>
            </w:r>
          </w:p>
        </w:tc>
        <w:tc>
          <w:tcPr>
            <w:tcW w:w="1605" w:type="dxa"/>
          </w:tcPr>
          <w:p w14:paraId="414002B0" w14:textId="77777777" w:rsidR="00295204" w:rsidRPr="00A357C2" w:rsidRDefault="00295204">
            <w:pPr>
              <w:rPr>
                <w:rFonts w:cstheme="minorHAnsi"/>
                <w:b/>
              </w:rPr>
            </w:pPr>
            <w:r w:rsidRPr="00A357C2">
              <w:rPr>
                <w:rFonts w:cstheme="minorHAnsi"/>
                <w:b/>
              </w:rPr>
              <w:t>Water</w:t>
            </w:r>
          </w:p>
          <w:p w14:paraId="357A38E1" w14:textId="77777777" w:rsidR="00295204" w:rsidRPr="00A357C2" w:rsidRDefault="00295204">
            <w:pPr>
              <w:rPr>
                <w:rFonts w:cstheme="minorHAnsi"/>
              </w:rPr>
            </w:pPr>
          </w:p>
          <w:p w14:paraId="0E5CF7F4" w14:textId="41A6C256" w:rsidR="00295204" w:rsidRPr="00A357C2" w:rsidRDefault="00295204">
            <w:pPr>
              <w:rPr>
                <w:rFonts w:cstheme="minorHAnsi"/>
              </w:rPr>
            </w:pPr>
            <w:r w:rsidRPr="00A357C2">
              <w:rPr>
                <w:rFonts w:cstheme="minorHAnsi"/>
              </w:rPr>
              <w:t xml:space="preserve">Geography </w:t>
            </w:r>
          </w:p>
          <w:p w14:paraId="3CBD15E4" w14:textId="77777777" w:rsidR="00295204" w:rsidRPr="00A357C2" w:rsidRDefault="00295204">
            <w:pPr>
              <w:rPr>
                <w:rFonts w:cstheme="minorHAnsi"/>
                <w:b/>
              </w:rPr>
            </w:pPr>
          </w:p>
          <w:p w14:paraId="216D55F3" w14:textId="686D1B4C" w:rsidR="00295204" w:rsidRPr="00A357C2" w:rsidRDefault="00295204">
            <w:pPr>
              <w:rPr>
                <w:rFonts w:cstheme="minorHAnsi"/>
                <w:b/>
              </w:rPr>
            </w:pPr>
            <w:r w:rsidRPr="00A357C2">
              <w:rPr>
                <w:rFonts w:cstheme="minorHAnsi"/>
                <w:b/>
              </w:rPr>
              <w:t>Extended Writing Opportunities</w:t>
            </w:r>
          </w:p>
          <w:p w14:paraId="65B93ABC" w14:textId="77777777" w:rsidR="00295204" w:rsidRPr="00A357C2" w:rsidRDefault="00295204">
            <w:pPr>
              <w:rPr>
                <w:rFonts w:cstheme="minorHAnsi"/>
              </w:rPr>
            </w:pPr>
          </w:p>
          <w:p w14:paraId="08CE6F91" w14:textId="2CE4EF33" w:rsidR="00295204" w:rsidRPr="00A357C2" w:rsidRDefault="00295204">
            <w:pPr>
              <w:rPr>
                <w:rFonts w:cstheme="minorHAnsi"/>
              </w:rPr>
            </w:pPr>
            <w:r w:rsidRPr="00A357C2">
              <w:rPr>
                <w:rFonts w:cstheme="minorHAnsi"/>
              </w:rPr>
              <w:t xml:space="preserve">Persuasive letter writing-Water Pollution </w:t>
            </w:r>
          </w:p>
        </w:tc>
        <w:tc>
          <w:tcPr>
            <w:tcW w:w="1267" w:type="dxa"/>
            <w:gridSpan w:val="2"/>
          </w:tcPr>
          <w:p w14:paraId="5270DBEC" w14:textId="77777777" w:rsidR="00295204" w:rsidRPr="003334E1" w:rsidRDefault="00295204">
            <w:pPr>
              <w:rPr>
                <w:rFonts w:cstheme="minorHAnsi"/>
                <w:b/>
              </w:rPr>
            </w:pPr>
            <w:r w:rsidRPr="003334E1">
              <w:rPr>
                <w:rFonts w:cstheme="minorHAnsi"/>
                <w:b/>
              </w:rPr>
              <w:t xml:space="preserve">Swimming </w:t>
            </w:r>
          </w:p>
          <w:p w14:paraId="61CDCEAD" w14:textId="77777777" w:rsidR="00295204" w:rsidRPr="003334E1" w:rsidRDefault="00295204">
            <w:pPr>
              <w:rPr>
                <w:rFonts w:cstheme="minorHAnsi"/>
                <w:b/>
              </w:rPr>
            </w:pPr>
          </w:p>
          <w:p w14:paraId="724D189A" w14:textId="77777777" w:rsidR="00295204" w:rsidRPr="003334E1" w:rsidRDefault="00295204">
            <w:pPr>
              <w:rPr>
                <w:rFonts w:cstheme="minorHAnsi"/>
                <w:b/>
              </w:rPr>
            </w:pPr>
          </w:p>
          <w:p w14:paraId="63E419DC" w14:textId="77777777" w:rsidR="00295204" w:rsidRPr="003334E1" w:rsidRDefault="00295204">
            <w:pPr>
              <w:rPr>
                <w:rFonts w:cstheme="minorHAnsi"/>
                <w:b/>
              </w:rPr>
            </w:pPr>
          </w:p>
          <w:p w14:paraId="26BAEDEE" w14:textId="5B222CD2" w:rsidR="00295204" w:rsidRPr="003334E1" w:rsidRDefault="006E0DF8">
            <w:pPr>
              <w:rPr>
                <w:rFonts w:cstheme="minorHAnsi"/>
                <w:b/>
              </w:rPr>
            </w:pPr>
            <w:r>
              <w:rPr>
                <w:rFonts w:cstheme="minorHAnsi"/>
                <w:b/>
              </w:rPr>
              <w:t>Basketball</w:t>
            </w:r>
          </w:p>
          <w:p w14:paraId="1CDFCA73" w14:textId="1D3E2524" w:rsidR="00295204" w:rsidRPr="00A357C2" w:rsidRDefault="00295204">
            <w:pPr>
              <w:rPr>
                <w:rFonts w:cstheme="minorHAnsi"/>
              </w:rPr>
            </w:pPr>
          </w:p>
          <w:p w14:paraId="6092B0D4" w14:textId="77777777" w:rsidR="00295204" w:rsidRPr="00A357C2" w:rsidRDefault="00295204" w:rsidP="00F873C0">
            <w:pPr>
              <w:rPr>
                <w:rFonts w:cstheme="minorHAnsi"/>
                <w:b/>
              </w:rPr>
            </w:pPr>
            <w:r w:rsidRPr="00A357C2">
              <w:rPr>
                <w:rFonts w:cstheme="minorHAnsi"/>
                <w:b/>
              </w:rPr>
              <w:t xml:space="preserve">Extended Writing opportunities </w:t>
            </w:r>
          </w:p>
          <w:p w14:paraId="13F18675" w14:textId="5DB5C524" w:rsidR="00295204" w:rsidRPr="00A357C2" w:rsidRDefault="00295204" w:rsidP="00F873C0">
            <w:pPr>
              <w:rPr>
                <w:rFonts w:cstheme="minorHAnsi"/>
              </w:rPr>
            </w:pPr>
            <w:r w:rsidRPr="00A357C2">
              <w:rPr>
                <w:rFonts w:cstheme="minorHAnsi"/>
              </w:rPr>
              <w:t xml:space="preserve">Explanation text- to explain </w:t>
            </w:r>
            <w:r w:rsidRPr="00A357C2">
              <w:rPr>
                <w:rFonts w:cstheme="minorHAnsi"/>
              </w:rPr>
              <w:lastRenderedPageBreak/>
              <w:t>why PE is important (Physical Literacy)</w:t>
            </w:r>
          </w:p>
        </w:tc>
        <w:tc>
          <w:tcPr>
            <w:tcW w:w="1287" w:type="dxa"/>
          </w:tcPr>
          <w:p w14:paraId="3222D469" w14:textId="77777777" w:rsidR="00295204" w:rsidRPr="00501FB2" w:rsidRDefault="001B5FF3" w:rsidP="008B2C50">
            <w:pPr>
              <w:rPr>
                <w:rFonts w:cstheme="minorHAnsi"/>
                <w:b/>
              </w:rPr>
            </w:pPr>
            <w:r w:rsidRPr="00501FB2">
              <w:rPr>
                <w:rFonts w:cstheme="minorHAnsi"/>
                <w:b/>
              </w:rPr>
              <w:lastRenderedPageBreak/>
              <w:t>E-Safety</w:t>
            </w:r>
          </w:p>
          <w:p w14:paraId="5FB305AC" w14:textId="48F6EB8A" w:rsidR="004A4FCD" w:rsidRPr="00501FB2" w:rsidRDefault="004A4FCD" w:rsidP="2C34E6D6">
            <w:pPr>
              <w:rPr>
                <w:b/>
              </w:rPr>
            </w:pPr>
            <w:r w:rsidRPr="00501FB2">
              <w:rPr>
                <w:b/>
              </w:rPr>
              <w:t xml:space="preserve">Audio- Editing </w:t>
            </w:r>
          </w:p>
          <w:p w14:paraId="48B44B5D" w14:textId="02D7A232" w:rsidR="004A4FCD" w:rsidRPr="00A357C2" w:rsidRDefault="004A4FCD" w:rsidP="2C34E6D6"/>
          <w:p w14:paraId="6BB9E253" w14:textId="2E6BEAD4" w:rsidR="004A4FCD" w:rsidRPr="00A357C2" w:rsidRDefault="2C34E6D6" w:rsidP="2C34E6D6">
            <w:r w:rsidRPr="2C34E6D6">
              <w:t xml:space="preserve">Online </w:t>
            </w:r>
            <w:proofErr w:type="gramStart"/>
            <w:r w:rsidRPr="2C34E6D6">
              <w:t>relationships</w:t>
            </w:r>
            <w:r w:rsidRPr="2C34E6D6">
              <w:rPr>
                <w:b/>
                <w:bCs/>
              </w:rPr>
              <w:t xml:space="preserve">  CC</w:t>
            </w:r>
            <w:proofErr w:type="gramEnd"/>
            <w:r w:rsidRPr="2C34E6D6">
              <w:rPr>
                <w:b/>
                <w:bCs/>
              </w:rPr>
              <w:t xml:space="preserve"> PSHE</w:t>
            </w:r>
          </w:p>
        </w:tc>
        <w:tc>
          <w:tcPr>
            <w:tcW w:w="1417" w:type="dxa"/>
          </w:tcPr>
          <w:p w14:paraId="3310CD30" w14:textId="77777777" w:rsidR="00295204" w:rsidRPr="00847C38" w:rsidRDefault="00847C38">
            <w:pPr>
              <w:rPr>
                <w:rFonts w:cstheme="minorHAnsi"/>
                <w:b/>
              </w:rPr>
            </w:pPr>
            <w:r w:rsidRPr="00847C38">
              <w:rPr>
                <w:rFonts w:cstheme="minorHAnsi"/>
                <w:b/>
              </w:rPr>
              <w:t>DT</w:t>
            </w:r>
          </w:p>
          <w:p w14:paraId="5E743EFD" w14:textId="77777777" w:rsidR="00847C38" w:rsidRPr="00847C38" w:rsidRDefault="00847C38">
            <w:pPr>
              <w:rPr>
                <w:rFonts w:cstheme="minorHAnsi"/>
                <w:b/>
              </w:rPr>
            </w:pPr>
          </w:p>
          <w:p w14:paraId="0F330252" w14:textId="11381A24" w:rsidR="00847C38" w:rsidRPr="00847C38" w:rsidRDefault="006A1911">
            <w:pPr>
              <w:rPr>
                <w:rFonts w:cstheme="minorHAnsi"/>
                <w:b/>
              </w:rPr>
            </w:pPr>
            <w:r>
              <w:rPr>
                <w:rFonts w:cstheme="minorHAnsi"/>
                <w:b/>
              </w:rPr>
              <w:t>A</w:t>
            </w:r>
            <w:r w:rsidRPr="00847C38">
              <w:rPr>
                <w:rFonts w:cstheme="minorHAnsi"/>
                <w:b/>
              </w:rPr>
              <w:t>dapting a recipe</w:t>
            </w:r>
          </w:p>
          <w:p w14:paraId="3E819A67" w14:textId="77777777" w:rsidR="00847C38" w:rsidRPr="00847C38" w:rsidRDefault="00847C38">
            <w:pPr>
              <w:rPr>
                <w:rFonts w:cstheme="minorHAnsi"/>
                <w:b/>
              </w:rPr>
            </w:pPr>
          </w:p>
          <w:p w14:paraId="4CE12497" w14:textId="77777777" w:rsidR="00847C38" w:rsidRPr="00847C38" w:rsidRDefault="00847C38">
            <w:pPr>
              <w:rPr>
                <w:rFonts w:cstheme="minorHAnsi"/>
                <w:b/>
              </w:rPr>
            </w:pPr>
          </w:p>
          <w:p w14:paraId="082C1FB4" w14:textId="3B42A173" w:rsidR="00847C38" w:rsidRPr="00847C38" w:rsidRDefault="00847C38">
            <w:pPr>
              <w:rPr>
                <w:rFonts w:cstheme="minorHAnsi"/>
                <w:b/>
              </w:rPr>
            </w:pPr>
            <w:r w:rsidRPr="00847C38">
              <w:rPr>
                <w:rFonts w:cstheme="minorHAnsi"/>
                <w:b/>
              </w:rPr>
              <w:t xml:space="preserve">DT WEEK </w:t>
            </w:r>
          </w:p>
        </w:tc>
        <w:tc>
          <w:tcPr>
            <w:tcW w:w="1418" w:type="dxa"/>
            <w:vMerge/>
          </w:tcPr>
          <w:p w14:paraId="23DE523C" w14:textId="4A67B8DF" w:rsidR="00295204" w:rsidRPr="00A357C2" w:rsidRDefault="00295204">
            <w:pPr>
              <w:rPr>
                <w:rFonts w:cstheme="minorHAnsi"/>
              </w:rPr>
            </w:pPr>
          </w:p>
        </w:tc>
        <w:tc>
          <w:tcPr>
            <w:tcW w:w="1417" w:type="dxa"/>
            <w:vMerge/>
          </w:tcPr>
          <w:p w14:paraId="08CA757C" w14:textId="77777777" w:rsidR="00295204" w:rsidRPr="00A357C2" w:rsidRDefault="00295204">
            <w:pPr>
              <w:rPr>
                <w:rFonts w:cstheme="minorHAnsi"/>
                <w:b/>
              </w:rPr>
            </w:pPr>
          </w:p>
        </w:tc>
        <w:tc>
          <w:tcPr>
            <w:tcW w:w="1701" w:type="dxa"/>
          </w:tcPr>
          <w:p w14:paraId="52E56223" w14:textId="6547A67A" w:rsidR="00295204" w:rsidRPr="00A357C2" w:rsidRDefault="00295204">
            <w:pPr>
              <w:rPr>
                <w:rFonts w:cstheme="minorHAnsi"/>
                <w:b/>
              </w:rPr>
            </w:pPr>
          </w:p>
          <w:p w14:paraId="67630EF4" w14:textId="2A2D6F96" w:rsidR="00295204" w:rsidRPr="00A357C2" w:rsidRDefault="008E21F9">
            <w:pPr>
              <w:rPr>
                <w:rFonts w:cstheme="minorHAnsi"/>
              </w:rPr>
            </w:pPr>
            <w:r>
              <w:rPr>
                <w:rFonts w:cstheme="minorHAnsi"/>
                <w:b/>
              </w:rPr>
              <w:t>Glockenspiel</w:t>
            </w:r>
            <w:r w:rsidR="007E13B9">
              <w:rPr>
                <w:rFonts w:cstheme="minorHAnsi"/>
                <w:b/>
              </w:rPr>
              <w:t xml:space="preserve"> Stage 1 </w:t>
            </w:r>
          </w:p>
        </w:tc>
      </w:tr>
      <w:tr w:rsidR="007D017D" w:rsidRPr="00A357C2" w14:paraId="4488D6CF" w14:textId="77777777" w:rsidTr="00042FF3">
        <w:tc>
          <w:tcPr>
            <w:tcW w:w="1306" w:type="dxa"/>
          </w:tcPr>
          <w:p w14:paraId="0B8F9420" w14:textId="77777777" w:rsidR="007D017D" w:rsidRPr="00A357C2" w:rsidRDefault="007D017D">
            <w:pPr>
              <w:rPr>
                <w:rFonts w:cstheme="minorHAnsi"/>
                <w:b/>
              </w:rPr>
            </w:pPr>
            <w:r w:rsidRPr="00A357C2">
              <w:rPr>
                <w:rFonts w:cstheme="minorHAnsi"/>
                <w:b/>
              </w:rPr>
              <w:t>Lent 1</w:t>
            </w:r>
          </w:p>
        </w:tc>
        <w:tc>
          <w:tcPr>
            <w:tcW w:w="2035" w:type="dxa"/>
          </w:tcPr>
          <w:p w14:paraId="4670ED25" w14:textId="41ACDF36" w:rsidR="007D017D" w:rsidRPr="00A357C2" w:rsidRDefault="007D017D">
            <w:pPr>
              <w:rPr>
                <w:rFonts w:cstheme="minorHAnsi"/>
              </w:rPr>
            </w:pPr>
            <w:r w:rsidRPr="00B23946">
              <w:rPr>
                <w:rFonts w:cstheme="minorHAnsi"/>
                <w:b/>
              </w:rPr>
              <w:t>Local Church- Community</w:t>
            </w:r>
            <w:r w:rsidRPr="00A357C2">
              <w:rPr>
                <w:rFonts w:cstheme="minorHAnsi"/>
              </w:rPr>
              <w:t xml:space="preserve"> – </w:t>
            </w:r>
            <w:r w:rsidR="00544ECB">
              <w:rPr>
                <w:rFonts w:cstheme="minorHAnsi"/>
              </w:rPr>
              <w:t>L</w:t>
            </w:r>
            <w:r w:rsidRPr="00A357C2">
              <w:rPr>
                <w:rFonts w:cstheme="minorHAnsi"/>
              </w:rPr>
              <w:t>ife in the local Christian community</w:t>
            </w:r>
            <w:r w:rsidR="00DF2B8B">
              <w:rPr>
                <w:rFonts w:cstheme="minorHAnsi"/>
              </w:rPr>
              <w:t xml:space="preserve"> and ministries in the parish</w:t>
            </w:r>
          </w:p>
          <w:p w14:paraId="07547A01" w14:textId="204C2564" w:rsidR="007D017D" w:rsidRPr="00A357C2" w:rsidRDefault="007D017D">
            <w:pPr>
              <w:rPr>
                <w:rFonts w:cstheme="minorHAnsi"/>
              </w:rPr>
            </w:pPr>
            <w:r w:rsidRPr="00A357C2">
              <w:rPr>
                <w:rFonts w:cstheme="minorHAnsi"/>
              </w:rPr>
              <w:t xml:space="preserve"> </w:t>
            </w:r>
          </w:p>
          <w:p w14:paraId="24433BB5" w14:textId="6178D670" w:rsidR="007D017D" w:rsidRPr="00A357C2" w:rsidRDefault="007D017D">
            <w:pPr>
              <w:rPr>
                <w:rFonts w:cstheme="minorHAnsi"/>
                <w:b/>
              </w:rPr>
            </w:pPr>
            <w:r w:rsidRPr="00A357C2">
              <w:rPr>
                <w:rFonts w:cstheme="minorHAnsi"/>
                <w:b/>
              </w:rPr>
              <w:t xml:space="preserve">Writing opportunities </w:t>
            </w:r>
          </w:p>
          <w:p w14:paraId="6E1BCCBC" w14:textId="77777777" w:rsidR="00AF17B3" w:rsidRPr="00AF17B3" w:rsidRDefault="00AF17B3">
            <w:pPr>
              <w:rPr>
                <w:rFonts w:cstheme="minorHAnsi"/>
              </w:rPr>
            </w:pPr>
            <w:r w:rsidRPr="00AF17B3">
              <w:rPr>
                <w:rFonts w:cstheme="minorHAnsi"/>
              </w:rPr>
              <w:t xml:space="preserve">Descriptive writing about personal communities. </w:t>
            </w:r>
          </w:p>
          <w:p w14:paraId="2E8C0A09" w14:textId="0FC73BD1" w:rsidR="007D017D" w:rsidRDefault="007D017D">
            <w:pPr>
              <w:rPr>
                <w:rFonts w:cstheme="minorHAnsi"/>
              </w:rPr>
            </w:pPr>
            <w:r w:rsidRPr="00A357C2">
              <w:rPr>
                <w:rFonts w:cstheme="minorHAnsi"/>
              </w:rPr>
              <w:t xml:space="preserve">Diary entry from an apostle. </w:t>
            </w:r>
          </w:p>
          <w:p w14:paraId="694E711A" w14:textId="57A31C70" w:rsidR="00846172" w:rsidRPr="00A357C2" w:rsidRDefault="00846172">
            <w:pPr>
              <w:rPr>
                <w:rFonts w:cstheme="minorHAnsi"/>
              </w:rPr>
            </w:pPr>
            <w:r>
              <w:rPr>
                <w:rFonts w:cstheme="minorHAnsi"/>
              </w:rPr>
              <w:t>Summarising Scripture</w:t>
            </w:r>
          </w:p>
          <w:p w14:paraId="5082B71A" w14:textId="5F6D8DB7" w:rsidR="007D017D" w:rsidRPr="00A357C2" w:rsidRDefault="007D017D">
            <w:pPr>
              <w:rPr>
                <w:rFonts w:cstheme="minorHAnsi"/>
              </w:rPr>
            </w:pPr>
            <w:r w:rsidRPr="00A357C2">
              <w:rPr>
                <w:rFonts w:cstheme="minorHAnsi"/>
              </w:rPr>
              <w:t xml:space="preserve">Create a job advert for a Priest. </w:t>
            </w:r>
          </w:p>
          <w:p w14:paraId="5043CB0F" w14:textId="514A2F1D" w:rsidR="007D017D" w:rsidRPr="004E4A50" w:rsidRDefault="004E4A50" w:rsidP="00ED342A">
            <w:pPr>
              <w:rPr>
                <w:rFonts w:cstheme="minorHAnsi"/>
                <w:b/>
              </w:rPr>
            </w:pPr>
            <w:r w:rsidRPr="004E4A50">
              <w:rPr>
                <w:rFonts w:cstheme="minorHAnsi"/>
                <w:b/>
              </w:rPr>
              <w:t>Godly Play- The Good Samaritan</w:t>
            </w:r>
          </w:p>
        </w:tc>
        <w:tc>
          <w:tcPr>
            <w:tcW w:w="2595" w:type="dxa"/>
          </w:tcPr>
          <w:p w14:paraId="0A46DB28" w14:textId="77777777" w:rsidR="008801B8" w:rsidRPr="00A357C2" w:rsidRDefault="008801B8" w:rsidP="008801B8">
            <w:pPr>
              <w:spacing w:after="200" w:line="276" w:lineRule="auto"/>
              <w:rPr>
                <w:rFonts w:cstheme="minorHAnsi"/>
                <w:b/>
              </w:rPr>
            </w:pPr>
            <w:r w:rsidRPr="00A357C2">
              <w:rPr>
                <w:rFonts w:cstheme="minorHAnsi"/>
                <w:b/>
              </w:rPr>
              <w:t>Phileas’s Fortune (RITW)</w:t>
            </w:r>
          </w:p>
          <w:p w14:paraId="5B5242A7" w14:textId="77777777" w:rsidR="008801B8" w:rsidRPr="00A357C2" w:rsidRDefault="008801B8" w:rsidP="008801B8">
            <w:pPr>
              <w:rPr>
                <w:rFonts w:cstheme="minorHAnsi"/>
                <w:b/>
              </w:rPr>
            </w:pPr>
            <w:r w:rsidRPr="00A357C2">
              <w:rPr>
                <w:rFonts w:cstheme="minorHAnsi"/>
                <w:b/>
              </w:rPr>
              <w:t>Writing opportunities:</w:t>
            </w:r>
          </w:p>
          <w:p w14:paraId="7DD3F88D" w14:textId="77777777" w:rsidR="008801B8" w:rsidRPr="00A357C2" w:rsidRDefault="008801B8" w:rsidP="008801B8">
            <w:pPr>
              <w:spacing w:line="276" w:lineRule="auto"/>
              <w:rPr>
                <w:rFonts w:cstheme="minorHAnsi"/>
              </w:rPr>
            </w:pPr>
            <w:r w:rsidRPr="00A357C2">
              <w:rPr>
                <w:rFonts w:cstheme="minorHAnsi"/>
              </w:rPr>
              <w:t>Setting description</w:t>
            </w:r>
          </w:p>
          <w:p w14:paraId="47F32B0A" w14:textId="77777777" w:rsidR="008801B8" w:rsidRPr="00A357C2" w:rsidRDefault="008801B8" w:rsidP="008801B8">
            <w:pPr>
              <w:spacing w:line="276" w:lineRule="auto"/>
              <w:rPr>
                <w:rFonts w:cstheme="minorHAnsi"/>
              </w:rPr>
            </w:pPr>
            <w:r w:rsidRPr="00A357C2">
              <w:rPr>
                <w:rFonts w:cstheme="minorHAnsi"/>
              </w:rPr>
              <w:t>Writing in character</w:t>
            </w:r>
          </w:p>
          <w:p w14:paraId="56C6F52D" w14:textId="77777777" w:rsidR="008801B8" w:rsidRPr="00A357C2" w:rsidRDefault="008801B8" w:rsidP="008801B8">
            <w:pPr>
              <w:spacing w:line="276" w:lineRule="auto"/>
              <w:rPr>
                <w:rFonts w:cstheme="minorHAnsi"/>
              </w:rPr>
            </w:pPr>
            <w:r w:rsidRPr="00A357C2">
              <w:rPr>
                <w:rFonts w:cstheme="minorHAnsi"/>
              </w:rPr>
              <w:t>Monologue</w:t>
            </w:r>
          </w:p>
          <w:p w14:paraId="29B89152" w14:textId="77777777" w:rsidR="008801B8" w:rsidRPr="00A357C2" w:rsidRDefault="008801B8" w:rsidP="008801B8">
            <w:pPr>
              <w:spacing w:line="276" w:lineRule="auto"/>
              <w:rPr>
                <w:rFonts w:cstheme="minorHAnsi"/>
              </w:rPr>
            </w:pPr>
            <w:r w:rsidRPr="00A357C2">
              <w:rPr>
                <w:rFonts w:cstheme="minorHAnsi"/>
              </w:rPr>
              <w:t>Formal letter of complaint</w:t>
            </w:r>
          </w:p>
          <w:p w14:paraId="52D0B1A1" w14:textId="6A326649" w:rsidR="008801B8" w:rsidRDefault="008801B8" w:rsidP="008801B8">
            <w:pPr>
              <w:spacing w:after="200" w:line="276" w:lineRule="auto"/>
              <w:rPr>
                <w:rFonts w:cstheme="minorHAnsi"/>
              </w:rPr>
            </w:pPr>
            <w:r w:rsidRPr="00A357C2">
              <w:rPr>
                <w:rFonts w:cstheme="minorHAnsi"/>
              </w:rPr>
              <w:t>Editing and redrafting</w:t>
            </w:r>
          </w:p>
          <w:p w14:paraId="7D78D2BD" w14:textId="77777777" w:rsidR="00782385" w:rsidRPr="00782385" w:rsidRDefault="00772496" w:rsidP="00782385">
            <w:pPr>
              <w:pStyle w:val="NoSpacing"/>
              <w:rPr>
                <w:b/>
                <w:sz w:val="20"/>
                <w:szCs w:val="20"/>
              </w:rPr>
            </w:pPr>
            <w:r w:rsidRPr="00782385">
              <w:rPr>
                <w:b/>
                <w:sz w:val="20"/>
                <w:szCs w:val="20"/>
              </w:rPr>
              <w:t>Grammar</w:t>
            </w:r>
          </w:p>
          <w:p w14:paraId="245E86BF" w14:textId="7022ADF7" w:rsidR="00772496" w:rsidRPr="00782385" w:rsidRDefault="00772496" w:rsidP="00782385">
            <w:pPr>
              <w:pStyle w:val="NoSpacing"/>
              <w:rPr>
                <w:sz w:val="20"/>
                <w:szCs w:val="20"/>
              </w:rPr>
            </w:pPr>
            <w:r w:rsidRPr="00782385">
              <w:rPr>
                <w:sz w:val="20"/>
                <w:szCs w:val="20"/>
              </w:rPr>
              <w:t>Extend the range of sentences with more than one clause by using a wider range of conjunctions, including ‘when’, ‘if’, ‘because’ and ‘although’</w:t>
            </w:r>
          </w:p>
          <w:p w14:paraId="78952984" w14:textId="77777777" w:rsidR="00772496" w:rsidRPr="00782385" w:rsidRDefault="00772496" w:rsidP="00772496">
            <w:pPr>
              <w:pStyle w:val="NoSpacing"/>
              <w:rPr>
                <w:sz w:val="20"/>
                <w:szCs w:val="20"/>
              </w:rPr>
            </w:pPr>
            <w:r w:rsidRPr="00782385">
              <w:rPr>
                <w:sz w:val="20"/>
                <w:szCs w:val="20"/>
              </w:rPr>
              <w:t xml:space="preserve">Use fronted adverbials and commas after fronted adverbials use and understand grammatical terminology accurately and appropriately when discussing their writing and reading </w:t>
            </w:r>
          </w:p>
          <w:p w14:paraId="1B6B9BDB" w14:textId="539E3CF3" w:rsidR="008801B8" w:rsidRPr="00782385" w:rsidRDefault="00772496" w:rsidP="00772496">
            <w:pPr>
              <w:pStyle w:val="NoSpacing"/>
              <w:rPr>
                <w:sz w:val="20"/>
                <w:szCs w:val="20"/>
              </w:rPr>
            </w:pPr>
            <w:r w:rsidRPr="00782385">
              <w:rPr>
                <w:sz w:val="20"/>
                <w:szCs w:val="20"/>
              </w:rPr>
              <w:t>Use and punctuate direct speech</w:t>
            </w:r>
          </w:p>
          <w:p w14:paraId="70B7E9E5" w14:textId="2B3B424F" w:rsidR="007D017D" w:rsidRPr="00A357C2" w:rsidRDefault="007D017D" w:rsidP="3F48E87F">
            <w:pPr>
              <w:spacing w:after="200" w:line="276" w:lineRule="auto"/>
              <w:rPr>
                <w:b/>
                <w:bCs/>
              </w:rPr>
            </w:pPr>
            <w:r w:rsidRPr="3F48E87F">
              <w:rPr>
                <w:b/>
                <w:bCs/>
              </w:rPr>
              <w:t>Lion the witch and the wardrobe (RITW)</w:t>
            </w:r>
          </w:p>
          <w:p w14:paraId="656CCBDE" w14:textId="16CD4F67" w:rsidR="007D017D" w:rsidRPr="00A357C2" w:rsidRDefault="007D017D" w:rsidP="3F48E87F">
            <w:r w:rsidRPr="3F48E87F">
              <w:rPr>
                <w:b/>
                <w:bCs/>
              </w:rPr>
              <w:t>Writing</w:t>
            </w:r>
            <w:r w:rsidRPr="3F48E87F">
              <w:t xml:space="preserve"> </w:t>
            </w:r>
            <w:r w:rsidRPr="3F48E87F">
              <w:rPr>
                <w:b/>
                <w:bCs/>
              </w:rPr>
              <w:t>opportunities</w:t>
            </w:r>
            <w:r w:rsidRPr="3F48E87F">
              <w:t>:</w:t>
            </w:r>
          </w:p>
          <w:p w14:paraId="33760060" w14:textId="77777777" w:rsidR="007D017D" w:rsidRPr="00A357C2" w:rsidRDefault="007D017D" w:rsidP="3F48E87F">
            <w:r w:rsidRPr="3F48E87F">
              <w:t>Letter writing</w:t>
            </w:r>
          </w:p>
          <w:p w14:paraId="7EE2C0DB" w14:textId="77777777" w:rsidR="007D017D" w:rsidRPr="00A357C2" w:rsidRDefault="007D017D" w:rsidP="3F48E87F">
            <w:r w:rsidRPr="3F48E87F">
              <w:t>Travel guide</w:t>
            </w:r>
          </w:p>
          <w:p w14:paraId="5B547B55" w14:textId="77777777" w:rsidR="007D017D" w:rsidRPr="00A357C2" w:rsidRDefault="007D017D" w:rsidP="3F48E87F">
            <w:r w:rsidRPr="3F48E87F">
              <w:t>Monologue</w:t>
            </w:r>
          </w:p>
          <w:p w14:paraId="3B08054D" w14:textId="643A505A" w:rsidR="007D017D" w:rsidRPr="00A357C2" w:rsidRDefault="007D017D" w:rsidP="3F48E87F">
            <w:r w:rsidRPr="3F48E87F">
              <w:t>Poetry</w:t>
            </w:r>
          </w:p>
          <w:p w14:paraId="68B62457" w14:textId="7B94AAB5" w:rsidR="007D017D" w:rsidRPr="00A357C2" w:rsidRDefault="007D017D" w:rsidP="3F48E87F">
            <w:r w:rsidRPr="3F48E87F">
              <w:t>Editing and redrafting</w:t>
            </w:r>
          </w:p>
        </w:tc>
        <w:tc>
          <w:tcPr>
            <w:tcW w:w="2370" w:type="dxa"/>
            <w:vMerge w:val="restart"/>
          </w:tcPr>
          <w:p w14:paraId="1A4C7B9D" w14:textId="1A13EC16" w:rsidR="007D017D" w:rsidRPr="00A357C2" w:rsidRDefault="007D017D" w:rsidP="009E786F">
            <w:pPr>
              <w:rPr>
                <w:rFonts w:cstheme="minorHAnsi"/>
              </w:rPr>
            </w:pPr>
            <w:r w:rsidRPr="00A357C2">
              <w:rPr>
                <w:rFonts w:cstheme="minorHAnsi"/>
              </w:rPr>
              <w:t>White Rose Mastery – investigations, Reasoning and Problem-Solving tasks</w:t>
            </w:r>
          </w:p>
          <w:p w14:paraId="6DFB9E20" w14:textId="77777777" w:rsidR="007D017D" w:rsidRPr="00A357C2" w:rsidRDefault="007D017D" w:rsidP="006502F3">
            <w:pPr>
              <w:rPr>
                <w:rFonts w:cstheme="minorHAnsi"/>
              </w:rPr>
            </w:pPr>
          </w:p>
          <w:p w14:paraId="4B5B4E32" w14:textId="78EB1B61" w:rsidR="007D017D" w:rsidRPr="00A357C2" w:rsidRDefault="007D017D" w:rsidP="006502F3">
            <w:pPr>
              <w:rPr>
                <w:rFonts w:cstheme="minorHAnsi"/>
              </w:rPr>
            </w:pPr>
            <w:r w:rsidRPr="00A357C2">
              <w:rPr>
                <w:rFonts w:cstheme="minorHAnsi"/>
              </w:rPr>
              <w:t xml:space="preserve">Number multiplication and division – </w:t>
            </w:r>
            <w:r w:rsidR="008E2199">
              <w:rPr>
                <w:rFonts w:cstheme="minorHAnsi"/>
              </w:rPr>
              <w:t>3</w:t>
            </w:r>
            <w:r w:rsidRPr="00A357C2">
              <w:rPr>
                <w:rFonts w:cstheme="minorHAnsi"/>
              </w:rPr>
              <w:t xml:space="preserve"> week</w:t>
            </w:r>
            <w:r w:rsidR="008E2199">
              <w:rPr>
                <w:rFonts w:cstheme="minorHAnsi"/>
              </w:rPr>
              <w:t>s</w:t>
            </w:r>
          </w:p>
          <w:p w14:paraId="70DF9E56" w14:textId="77777777" w:rsidR="007D017D" w:rsidRPr="00A357C2" w:rsidRDefault="007D017D" w:rsidP="006502F3">
            <w:pPr>
              <w:rPr>
                <w:rFonts w:cstheme="minorHAnsi"/>
              </w:rPr>
            </w:pPr>
          </w:p>
          <w:p w14:paraId="445B0590" w14:textId="3F6E47F2" w:rsidR="007D017D" w:rsidRPr="00A357C2" w:rsidRDefault="007D017D" w:rsidP="006502F3">
            <w:pPr>
              <w:rPr>
                <w:rFonts w:cstheme="minorHAnsi"/>
              </w:rPr>
            </w:pPr>
            <w:r w:rsidRPr="00A357C2">
              <w:rPr>
                <w:rFonts w:cstheme="minorHAnsi"/>
              </w:rPr>
              <w:t xml:space="preserve">Measurement Length and Perimeter – 1 week </w:t>
            </w:r>
          </w:p>
          <w:p w14:paraId="44E871BC" w14:textId="77777777" w:rsidR="007D017D" w:rsidRPr="00A357C2" w:rsidRDefault="007D017D" w:rsidP="006502F3">
            <w:pPr>
              <w:rPr>
                <w:rFonts w:cstheme="minorHAnsi"/>
              </w:rPr>
            </w:pPr>
          </w:p>
          <w:p w14:paraId="15A003A4" w14:textId="7EC81958" w:rsidR="007D017D" w:rsidRPr="00A357C2" w:rsidRDefault="007D017D" w:rsidP="006502F3">
            <w:pPr>
              <w:rPr>
                <w:rFonts w:cstheme="minorHAnsi"/>
              </w:rPr>
            </w:pPr>
            <w:r w:rsidRPr="00A357C2">
              <w:rPr>
                <w:rFonts w:cstheme="minorHAnsi"/>
              </w:rPr>
              <w:t xml:space="preserve">Fractions – </w:t>
            </w:r>
            <w:r w:rsidR="00F84C2D">
              <w:rPr>
                <w:rFonts w:cstheme="minorHAnsi"/>
              </w:rPr>
              <w:t xml:space="preserve">3 </w:t>
            </w:r>
            <w:r w:rsidRPr="00A357C2">
              <w:rPr>
                <w:rFonts w:cstheme="minorHAnsi"/>
              </w:rPr>
              <w:t xml:space="preserve">weeks </w:t>
            </w:r>
          </w:p>
          <w:p w14:paraId="144A5D23" w14:textId="77777777" w:rsidR="007D017D" w:rsidRPr="00A357C2" w:rsidRDefault="007D017D" w:rsidP="006502F3">
            <w:pPr>
              <w:rPr>
                <w:rFonts w:cstheme="minorHAnsi"/>
              </w:rPr>
            </w:pPr>
          </w:p>
          <w:p w14:paraId="738610EB" w14:textId="22A4B95C" w:rsidR="007D017D" w:rsidRPr="00A357C2" w:rsidRDefault="007D017D" w:rsidP="006502F3">
            <w:pPr>
              <w:rPr>
                <w:rFonts w:cstheme="minorHAnsi"/>
              </w:rPr>
            </w:pPr>
            <w:r w:rsidRPr="00A357C2">
              <w:rPr>
                <w:rFonts w:cstheme="minorHAnsi"/>
              </w:rPr>
              <w:t xml:space="preserve">Decimals – 3 weeks </w:t>
            </w:r>
          </w:p>
        </w:tc>
        <w:tc>
          <w:tcPr>
            <w:tcW w:w="1740" w:type="dxa"/>
          </w:tcPr>
          <w:p w14:paraId="637805D2" w14:textId="7542F490" w:rsidR="007D017D" w:rsidRPr="00A357C2" w:rsidRDefault="002B4BB8" w:rsidP="51C4FF98">
            <w:pPr>
              <w:rPr>
                <w:b/>
                <w:bCs/>
              </w:rPr>
            </w:pPr>
            <w:r>
              <w:rPr>
                <w:b/>
                <w:bCs/>
              </w:rPr>
              <w:t>Sound (Physics)</w:t>
            </w:r>
          </w:p>
          <w:p w14:paraId="1E4494EF" w14:textId="7876F6CF" w:rsidR="00985B3F" w:rsidRDefault="00985B3F" w:rsidP="51C4FF98">
            <w:pPr>
              <w:rPr>
                <w:b/>
                <w:bCs/>
              </w:rPr>
            </w:pPr>
          </w:p>
          <w:p w14:paraId="7A0F2B52" w14:textId="3BA44DF8" w:rsidR="00985B3F" w:rsidRPr="00A357C2" w:rsidRDefault="00985B3F" w:rsidP="00985B3F">
            <w:pPr>
              <w:rPr>
                <w:rFonts w:cstheme="minorHAnsi"/>
                <w:b/>
              </w:rPr>
            </w:pPr>
            <w:r w:rsidRPr="00A357C2">
              <w:rPr>
                <w:rFonts w:cstheme="minorHAnsi"/>
                <w:b/>
              </w:rPr>
              <w:t>Extended Writing opportunit</w:t>
            </w:r>
            <w:r w:rsidR="000904FA">
              <w:rPr>
                <w:rFonts w:cstheme="minorHAnsi"/>
                <w:b/>
              </w:rPr>
              <w:t>y</w:t>
            </w:r>
            <w:r w:rsidRPr="00A357C2">
              <w:rPr>
                <w:rFonts w:cstheme="minorHAnsi"/>
                <w:b/>
              </w:rPr>
              <w:t>:</w:t>
            </w:r>
          </w:p>
          <w:p w14:paraId="1E223E98" w14:textId="63F74CE7" w:rsidR="00985B3F" w:rsidRPr="00B77CA2" w:rsidRDefault="009A31FD" w:rsidP="51C4FF98">
            <w:r>
              <w:t>Sound diary</w:t>
            </w:r>
          </w:p>
          <w:p w14:paraId="547687D4" w14:textId="77777777" w:rsidR="00985B3F" w:rsidRDefault="00985B3F" w:rsidP="51C4FF98"/>
          <w:p w14:paraId="12C881CC" w14:textId="77777777" w:rsidR="00445258" w:rsidRDefault="00445258" w:rsidP="51C4FF98">
            <w:pPr>
              <w:rPr>
                <w:b/>
              </w:rPr>
            </w:pPr>
            <w:r w:rsidRPr="001C1103">
              <w:rPr>
                <w:b/>
              </w:rPr>
              <w:t>Data Collection B</w:t>
            </w:r>
            <w:r w:rsidR="000772E8" w:rsidRPr="001C1103">
              <w:rPr>
                <w:b/>
              </w:rPr>
              <w:t xml:space="preserve"> (Biology)</w:t>
            </w:r>
          </w:p>
          <w:p w14:paraId="6A98B39D" w14:textId="77777777" w:rsidR="00A81DCA" w:rsidRDefault="00A81DCA" w:rsidP="51C4FF98">
            <w:pPr>
              <w:rPr>
                <w:b/>
              </w:rPr>
            </w:pPr>
          </w:p>
          <w:p w14:paraId="57091C2D" w14:textId="71FA0407" w:rsidR="00A81DCA" w:rsidRPr="001C1103" w:rsidRDefault="00A81DCA" w:rsidP="51C4FF98">
            <w:pPr>
              <w:rPr>
                <w:b/>
              </w:rPr>
            </w:pPr>
            <w:r>
              <w:rPr>
                <w:b/>
              </w:rPr>
              <w:t xml:space="preserve"> </w:t>
            </w:r>
          </w:p>
        </w:tc>
        <w:tc>
          <w:tcPr>
            <w:tcW w:w="1605" w:type="dxa"/>
          </w:tcPr>
          <w:p w14:paraId="6C9CBD54" w14:textId="2E038F19" w:rsidR="007D017D" w:rsidRPr="00A357C2" w:rsidRDefault="007D017D">
            <w:pPr>
              <w:rPr>
                <w:rFonts w:cstheme="minorHAnsi"/>
                <w:b/>
              </w:rPr>
            </w:pPr>
            <w:r w:rsidRPr="00A357C2">
              <w:rPr>
                <w:rFonts w:cstheme="minorHAnsi"/>
                <w:b/>
              </w:rPr>
              <w:t>The Anglo Saxons and the Scots</w:t>
            </w:r>
          </w:p>
          <w:p w14:paraId="463F29E8" w14:textId="77777777" w:rsidR="007D017D" w:rsidRPr="00A357C2" w:rsidRDefault="007D017D">
            <w:pPr>
              <w:rPr>
                <w:rFonts w:cstheme="minorHAnsi"/>
              </w:rPr>
            </w:pPr>
          </w:p>
          <w:p w14:paraId="693E5B06" w14:textId="058DAE6A" w:rsidR="007D017D" w:rsidRPr="00A357C2" w:rsidRDefault="007D017D">
            <w:pPr>
              <w:rPr>
                <w:rFonts w:cstheme="minorHAnsi"/>
                <w:b/>
              </w:rPr>
            </w:pPr>
            <w:r w:rsidRPr="00A357C2">
              <w:rPr>
                <w:rFonts w:cstheme="minorHAnsi"/>
                <w:b/>
              </w:rPr>
              <w:t>Extended Writing opportunities-</w:t>
            </w:r>
          </w:p>
          <w:p w14:paraId="3B7B4B86" w14:textId="1172B06B" w:rsidR="007D017D" w:rsidRPr="00A357C2" w:rsidRDefault="007D017D">
            <w:pPr>
              <w:rPr>
                <w:rFonts w:cstheme="minorHAnsi"/>
              </w:rPr>
            </w:pPr>
            <w:r w:rsidRPr="00A357C2">
              <w:rPr>
                <w:rFonts w:cstheme="minorHAnsi"/>
              </w:rPr>
              <w:t xml:space="preserve">Letter from a child detailing their village. </w:t>
            </w:r>
          </w:p>
          <w:p w14:paraId="3A0FF5F2" w14:textId="77777777" w:rsidR="007D017D" w:rsidRPr="00A357C2" w:rsidRDefault="007D017D">
            <w:pPr>
              <w:rPr>
                <w:rFonts w:cstheme="minorHAnsi"/>
              </w:rPr>
            </w:pPr>
          </w:p>
          <w:p w14:paraId="3343E29A" w14:textId="38FC11BC" w:rsidR="007D017D" w:rsidRPr="00A357C2" w:rsidRDefault="007D017D">
            <w:pPr>
              <w:rPr>
                <w:rFonts w:cstheme="minorHAnsi"/>
              </w:rPr>
            </w:pPr>
            <w:r w:rsidRPr="00A357C2">
              <w:rPr>
                <w:rFonts w:cstheme="minorHAnsi"/>
              </w:rPr>
              <w:t xml:space="preserve"> </w:t>
            </w:r>
          </w:p>
        </w:tc>
        <w:tc>
          <w:tcPr>
            <w:tcW w:w="1267" w:type="dxa"/>
            <w:gridSpan w:val="2"/>
          </w:tcPr>
          <w:p w14:paraId="35940F48" w14:textId="77777777" w:rsidR="007D017D" w:rsidRPr="003334E1" w:rsidRDefault="007D017D">
            <w:pPr>
              <w:rPr>
                <w:rFonts w:cstheme="minorHAnsi"/>
                <w:b/>
              </w:rPr>
            </w:pPr>
            <w:r w:rsidRPr="003334E1">
              <w:rPr>
                <w:rFonts w:cstheme="minorHAnsi"/>
                <w:b/>
              </w:rPr>
              <w:t xml:space="preserve">Swimming </w:t>
            </w:r>
          </w:p>
          <w:p w14:paraId="61829076" w14:textId="77777777" w:rsidR="007D017D" w:rsidRPr="003334E1" w:rsidRDefault="007D017D">
            <w:pPr>
              <w:rPr>
                <w:rFonts w:cstheme="minorHAnsi"/>
                <w:b/>
              </w:rPr>
            </w:pPr>
          </w:p>
          <w:p w14:paraId="52F27A26" w14:textId="77777777" w:rsidR="007D017D" w:rsidRPr="003334E1" w:rsidRDefault="007D017D">
            <w:pPr>
              <w:rPr>
                <w:rFonts w:cstheme="minorHAnsi"/>
                <w:b/>
              </w:rPr>
            </w:pPr>
          </w:p>
          <w:p w14:paraId="4388CAD3" w14:textId="0CE425E0" w:rsidR="007D017D" w:rsidRPr="006E0DF8" w:rsidRDefault="006E0DF8">
            <w:pPr>
              <w:rPr>
                <w:rFonts w:cstheme="minorHAnsi"/>
                <w:b/>
              </w:rPr>
            </w:pPr>
            <w:r w:rsidRPr="006E0DF8">
              <w:rPr>
                <w:rFonts w:cstheme="minorHAnsi"/>
                <w:b/>
              </w:rPr>
              <w:t>Bridges</w:t>
            </w:r>
            <w:r w:rsidR="00AC7473" w:rsidRPr="006E0DF8">
              <w:rPr>
                <w:rFonts w:cstheme="minorHAnsi"/>
                <w:b/>
              </w:rPr>
              <w:t xml:space="preserve"> </w:t>
            </w:r>
          </w:p>
        </w:tc>
        <w:tc>
          <w:tcPr>
            <w:tcW w:w="1287" w:type="dxa"/>
          </w:tcPr>
          <w:p w14:paraId="1A82E3ED" w14:textId="77777777" w:rsidR="007D017D" w:rsidRPr="00A357C2" w:rsidRDefault="007D017D" w:rsidP="008B2C50">
            <w:pPr>
              <w:rPr>
                <w:rFonts w:cstheme="minorHAnsi"/>
              </w:rPr>
            </w:pPr>
            <w:r w:rsidRPr="00A357C2">
              <w:rPr>
                <w:rFonts w:cstheme="minorHAnsi"/>
              </w:rPr>
              <w:t xml:space="preserve">E-safety </w:t>
            </w:r>
          </w:p>
          <w:p w14:paraId="2BA226A1" w14:textId="77777777" w:rsidR="007D017D" w:rsidRPr="00A357C2" w:rsidRDefault="007D017D" w:rsidP="008B2C50">
            <w:pPr>
              <w:rPr>
                <w:rFonts w:cstheme="minorHAnsi"/>
              </w:rPr>
            </w:pPr>
          </w:p>
          <w:p w14:paraId="17AD93B2" w14:textId="03035075" w:rsidR="007D017D" w:rsidRPr="00501FB2" w:rsidRDefault="007D017D" w:rsidP="008B2C50">
            <w:pPr>
              <w:rPr>
                <w:rFonts w:cstheme="minorHAnsi"/>
                <w:b/>
              </w:rPr>
            </w:pPr>
            <w:r w:rsidRPr="00501FB2">
              <w:rPr>
                <w:rFonts w:cstheme="minorHAnsi"/>
                <w:b/>
              </w:rPr>
              <w:t xml:space="preserve">Audio- Editing </w:t>
            </w:r>
          </w:p>
          <w:p w14:paraId="31324589" w14:textId="70A278FA" w:rsidR="007D017D" w:rsidRDefault="007D017D" w:rsidP="008B2C50">
            <w:pPr>
              <w:rPr>
                <w:rFonts w:cstheme="minorHAnsi"/>
              </w:rPr>
            </w:pPr>
          </w:p>
          <w:p w14:paraId="2408085B" w14:textId="29109698" w:rsidR="007D017D" w:rsidRDefault="007D017D" w:rsidP="008B2C50">
            <w:pPr>
              <w:rPr>
                <w:rFonts w:cstheme="minorHAnsi"/>
              </w:rPr>
            </w:pPr>
            <w:r w:rsidRPr="00501FB2">
              <w:rPr>
                <w:rFonts w:cstheme="minorHAnsi"/>
                <w:b/>
              </w:rPr>
              <w:t>Extended writing</w:t>
            </w:r>
            <w:r w:rsidR="007029BF" w:rsidRPr="00501FB2">
              <w:rPr>
                <w:rFonts w:cstheme="minorHAnsi"/>
                <w:b/>
              </w:rPr>
              <w:t xml:space="preserve"> opportunity</w:t>
            </w:r>
            <w:r w:rsidR="007029BF">
              <w:rPr>
                <w:rFonts w:cstheme="minorHAnsi"/>
              </w:rPr>
              <w:t xml:space="preserve"> </w:t>
            </w:r>
            <w:r>
              <w:rPr>
                <w:rFonts w:cstheme="minorHAnsi"/>
              </w:rPr>
              <w:t xml:space="preserve">- </w:t>
            </w:r>
          </w:p>
          <w:p w14:paraId="319FCCD0" w14:textId="6C9240F5" w:rsidR="007D017D" w:rsidRPr="00A357C2" w:rsidRDefault="007D017D" w:rsidP="008B2C50">
            <w:pPr>
              <w:rPr>
                <w:rFonts w:cstheme="minorHAnsi"/>
              </w:rPr>
            </w:pPr>
            <w:r>
              <w:rPr>
                <w:rFonts w:cstheme="minorHAnsi"/>
              </w:rPr>
              <w:t xml:space="preserve">Dialogue for a Podcast </w:t>
            </w:r>
          </w:p>
          <w:p w14:paraId="2C1BC71F" w14:textId="4AB85A3B" w:rsidR="007D017D" w:rsidRPr="00A357C2" w:rsidRDefault="007D017D" w:rsidP="008B2C50">
            <w:pPr>
              <w:rPr>
                <w:rFonts w:cstheme="minorHAnsi"/>
              </w:rPr>
            </w:pPr>
            <w:r w:rsidRPr="00A357C2">
              <w:rPr>
                <w:rFonts w:cstheme="minorHAnsi"/>
              </w:rPr>
              <w:t xml:space="preserve"> </w:t>
            </w:r>
          </w:p>
        </w:tc>
        <w:tc>
          <w:tcPr>
            <w:tcW w:w="1417" w:type="dxa"/>
          </w:tcPr>
          <w:p w14:paraId="789C2016" w14:textId="30E45577" w:rsidR="00FB57F5" w:rsidRPr="00FB57F5" w:rsidRDefault="00FB57F5" w:rsidP="007D017D">
            <w:pPr>
              <w:pStyle w:val="paragraph"/>
              <w:spacing w:before="0" w:beforeAutospacing="0" w:after="0" w:afterAutospacing="0"/>
              <w:textAlignment w:val="baseline"/>
              <w:rPr>
                <w:rStyle w:val="normaltextrun"/>
                <w:rFonts w:ascii="Calibri" w:hAnsi="Calibri" w:cs="Calibri"/>
                <w:b/>
                <w:sz w:val="22"/>
                <w:szCs w:val="22"/>
              </w:rPr>
            </w:pPr>
            <w:r w:rsidRPr="00FB57F5">
              <w:rPr>
                <w:rStyle w:val="normaltextrun"/>
                <w:rFonts w:ascii="Calibri" w:hAnsi="Calibri" w:cs="Calibri"/>
                <w:b/>
                <w:sz w:val="22"/>
                <w:szCs w:val="22"/>
              </w:rPr>
              <w:t>ART</w:t>
            </w:r>
          </w:p>
          <w:p w14:paraId="306BF820" w14:textId="77777777" w:rsidR="00FB57F5" w:rsidRDefault="00FB57F5" w:rsidP="007D017D">
            <w:pPr>
              <w:pStyle w:val="paragraph"/>
              <w:spacing w:before="0" w:beforeAutospacing="0" w:after="0" w:afterAutospacing="0"/>
              <w:textAlignment w:val="baseline"/>
              <w:rPr>
                <w:rStyle w:val="normaltextrun"/>
                <w:rFonts w:ascii="Calibri" w:hAnsi="Calibri" w:cs="Calibri"/>
                <w:sz w:val="22"/>
                <w:szCs w:val="22"/>
              </w:rPr>
            </w:pPr>
          </w:p>
          <w:p w14:paraId="301CA781" w14:textId="0AB9BC82" w:rsidR="00A356E0" w:rsidRPr="00C70530" w:rsidRDefault="00A356E0" w:rsidP="00A356E0">
            <w:pPr>
              <w:pStyle w:val="paragraph"/>
              <w:spacing w:before="0" w:beforeAutospacing="0" w:after="0" w:afterAutospacing="0"/>
              <w:textAlignment w:val="baseline"/>
              <w:rPr>
                <w:rFonts w:ascii="Segoe UI" w:hAnsi="Segoe UI"/>
                <w:b/>
                <w:sz w:val="18"/>
                <w:szCs w:val="18"/>
              </w:rPr>
            </w:pPr>
            <w:r w:rsidRPr="00C70530">
              <w:rPr>
                <w:rStyle w:val="normaltextrun"/>
                <w:rFonts w:ascii="Calibri" w:hAnsi="Calibri" w:cs="Calibri"/>
                <w:b/>
                <w:sz w:val="22"/>
                <w:szCs w:val="22"/>
              </w:rPr>
              <w:t>Mapping and Journeys</w:t>
            </w:r>
            <w:r w:rsidRPr="00C70530">
              <w:rPr>
                <w:rStyle w:val="eop"/>
                <w:rFonts w:ascii="Calibri" w:hAnsi="Calibri" w:cs="Calibri"/>
                <w:b/>
                <w:sz w:val="22"/>
                <w:szCs w:val="22"/>
              </w:rPr>
              <w:t> </w:t>
            </w:r>
          </w:p>
          <w:p w14:paraId="5652D368" w14:textId="77777777" w:rsidR="00A356E0" w:rsidRDefault="00A356E0" w:rsidP="00A356E0">
            <w:pPr>
              <w:pStyle w:val="paragraph"/>
              <w:spacing w:before="0" w:beforeAutospacing="0" w:after="0" w:afterAutospacing="0"/>
              <w:textAlignment w:val="baseline"/>
              <w:rPr>
                <w:rFonts w:ascii="Segoe UI" w:hAnsi="Segoe UI"/>
                <w:sz w:val="18"/>
                <w:szCs w:val="18"/>
              </w:rPr>
            </w:pPr>
            <w:r>
              <w:rPr>
                <w:rStyle w:val="eop"/>
                <w:rFonts w:ascii="Calibri" w:hAnsi="Calibri" w:cs="Calibri"/>
                <w:sz w:val="22"/>
                <w:szCs w:val="22"/>
              </w:rPr>
              <w:t> </w:t>
            </w:r>
          </w:p>
          <w:p w14:paraId="42852AED" w14:textId="77777777" w:rsidR="00A356E0" w:rsidRDefault="00A356E0" w:rsidP="00A356E0">
            <w:pPr>
              <w:pStyle w:val="paragraph"/>
              <w:spacing w:before="0" w:beforeAutospacing="0" w:after="0" w:afterAutospacing="0"/>
              <w:textAlignment w:val="baseline"/>
              <w:rPr>
                <w:rFonts w:ascii="Segoe UI" w:hAnsi="Segoe UI"/>
                <w:sz w:val="18"/>
                <w:szCs w:val="18"/>
              </w:rPr>
            </w:pPr>
            <w:r>
              <w:rPr>
                <w:rStyle w:val="normaltextrun"/>
                <w:rFonts w:ascii="Calibri" w:hAnsi="Calibri" w:cs="Calibri"/>
                <w:sz w:val="22"/>
                <w:szCs w:val="22"/>
                <w:u w:val="single"/>
              </w:rPr>
              <w:t>Design Inspirations</w:t>
            </w:r>
            <w:r>
              <w:rPr>
                <w:rStyle w:val="eop"/>
                <w:rFonts w:ascii="Calibri" w:hAnsi="Calibri" w:cs="Calibri"/>
                <w:sz w:val="22"/>
                <w:szCs w:val="22"/>
              </w:rPr>
              <w:t> </w:t>
            </w:r>
          </w:p>
          <w:p w14:paraId="09CCA064" w14:textId="77777777" w:rsidR="00A356E0" w:rsidRDefault="00A356E0" w:rsidP="00A356E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Cartography</w:t>
            </w:r>
          </w:p>
          <w:p w14:paraId="0A31CB16" w14:textId="77777777" w:rsidR="00A356E0" w:rsidRDefault="00A356E0" w:rsidP="00A356E0">
            <w:pPr>
              <w:pStyle w:val="paragraph"/>
              <w:spacing w:before="0" w:beforeAutospacing="0" w:after="0" w:afterAutospacing="0"/>
              <w:textAlignment w:val="baseline"/>
              <w:rPr>
                <w:rStyle w:val="eop"/>
                <w:rFonts w:ascii="Calibri" w:hAnsi="Calibri" w:cs="Calibri"/>
                <w:sz w:val="22"/>
                <w:szCs w:val="22"/>
              </w:rPr>
            </w:pPr>
          </w:p>
          <w:p w14:paraId="3348CBA8" w14:textId="77777777" w:rsidR="00A356E0" w:rsidRPr="00C70530" w:rsidRDefault="00A356E0" w:rsidP="00A356E0">
            <w:pPr>
              <w:pStyle w:val="paragraph"/>
              <w:spacing w:before="0" w:beforeAutospacing="0" w:after="0" w:afterAutospacing="0"/>
              <w:textAlignment w:val="baseline"/>
              <w:rPr>
                <w:rFonts w:ascii="Segoe UI" w:hAnsi="Segoe UI"/>
                <w:b/>
                <w:sz w:val="18"/>
                <w:szCs w:val="18"/>
              </w:rPr>
            </w:pPr>
            <w:r w:rsidRPr="00C70530">
              <w:rPr>
                <w:rStyle w:val="eop"/>
                <w:rFonts w:ascii="Calibri" w:hAnsi="Calibri" w:cs="Calibri"/>
                <w:b/>
                <w:sz w:val="22"/>
                <w:szCs w:val="22"/>
              </w:rPr>
              <w:t>ART WEEK </w:t>
            </w:r>
          </w:p>
          <w:p w14:paraId="78DDDDE1" w14:textId="1C2E1D09" w:rsidR="007D017D" w:rsidRPr="004365E8" w:rsidRDefault="007D017D">
            <w:pPr>
              <w:rPr>
                <w:rFonts w:cstheme="minorHAnsi"/>
                <w:b/>
              </w:rPr>
            </w:pPr>
          </w:p>
        </w:tc>
        <w:tc>
          <w:tcPr>
            <w:tcW w:w="1418" w:type="dxa"/>
            <w:vMerge w:val="restart"/>
          </w:tcPr>
          <w:p w14:paraId="7F659A4B" w14:textId="0A734F84" w:rsidR="007D017D" w:rsidRPr="00042FF3" w:rsidRDefault="000E4C6C">
            <w:pPr>
              <w:rPr>
                <w:rFonts w:cstheme="minorHAnsi"/>
                <w:b/>
              </w:rPr>
            </w:pPr>
            <w:r w:rsidRPr="00042FF3">
              <w:rPr>
                <w:rFonts w:cstheme="minorHAnsi"/>
                <w:b/>
              </w:rPr>
              <w:t xml:space="preserve">Zoo animals </w:t>
            </w:r>
          </w:p>
          <w:p w14:paraId="7BE7FB25" w14:textId="77777777" w:rsidR="007D017D" w:rsidRPr="00042FF3" w:rsidRDefault="007D017D">
            <w:pPr>
              <w:rPr>
                <w:rFonts w:cstheme="minorHAnsi"/>
                <w:b/>
              </w:rPr>
            </w:pPr>
          </w:p>
          <w:p w14:paraId="0195B91C" w14:textId="77777777" w:rsidR="007D017D" w:rsidRPr="00042FF3" w:rsidRDefault="007D017D">
            <w:pPr>
              <w:rPr>
                <w:rFonts w:cstheme="minorHAnsi"/>
                <w:b/>
              </w:rPr>
            </w:pPr>
          </w:p>
          <w:p w14:paraId="737A10B7" w14:textId="77777777" w:rsidR="007D017D" w:rsidRPr="00042FF3" w:rsidRDefault="007D017D">
            <w:pPr>
              <w:rPr>
                <w:rFonts w:cstheme="minorHAnsi"/>
                <w:b/>
              </w:rPr>
            </w:pPr>
          </w:p>
          <w:p w14:paraId="31FD8A45" w14:textId="77777777" w:rsidR="007D017D" w:rsidRPr="00042FF3" w:rsidRDefault="007D017D">
            <w:pPr>
              <w:rPr>
                <w:rFonts w:cstheme="minorHAnsi"/>
                <w:b/>
              </w:rPr>
            </w:pPr>
          </w:p>
          <w:p w14:paraId="27E86299" w14:textId="4C3C7BA1" w:rsidR="007D017D" w:rsidRPr="00042FF3" w:rsidRDefault="000E4C6C">
            <w:pPr>
              <w:rPr>
                <w:rFonts w:cstheme="minorHAnsi"/>
                <w:b/>
              </w:rPr>
            </w:pPr>
            <w:r w:rsidRPr="00042FF3">
              <w:rPr>
                <w:rFonts w:cstheme="minorHAnsi"/>
                <w:b/>
              </w:rPr>
              <w:t>Farm animals</w:t>
            </w:r>
          </w:p>
          <w:p w14:paraId="466D4C56" w14:textId="77777777" w:rsidR="007D017D" w:rsidRPr="00042FF3" w:rsidRDefault="007D017D">
            <w:pPr>
              <w:rPr>
                <w:rFonts w:cstheme="minorHAnsi"/>
                <w:b/>
              </w:rPr>
            </w:pPr>
          </w:p>
          <w:p w14:paraId="73D209EA" w14:textId="77777777" w:rsidR="007D017D" w:rsidRPr="00042FF3" w:rsidRDefault="007D017D">
            <w:pPr>
              <w:rPr>
                <w:rFonts w:cstheme="minorHAnsi"/>
                <w:b/>
              </w:rPr>
            </w:pPr>
          </w:p>
          <w:p w14:paraId="5340A293" w14:textId="77777777" w:rsidR="007D017D" w:rsidRPr="00042FF3" w:rsidRDefault="007D017D">
            <w:pPr>
              <w:rPr>
                <w:rFonts w:cstheme="minorHAnsi"/>
                <w:b/>
              </w:rPr>
            </w:pPr>
          </w:p>
          <w:p w14:paraId="1B43FFE0" w14:textId="77777777" w:rsidR="007D017D" w:rsidRPr="00042FF3" w:rsidRDefault="007D017D">
            <w:pPr>
              <w:rPr>
                <w:rFonts w:cstheme="minorHAnsi"/>
                <w:b/>
              </w:rPr>
            </w:pPr>
          </w:p>
          <w:p w14:paraId="35C0279C" w14:textId="77777777" w:rsidR="007D017D" w:rsidRPr="00042FF3" w:rsidRDefault="007D017D">
            <w:pPr>
              <w:rPr>
                <w:rFonts w:cstheme="minorHAnsi"/>
                <w:b/>
              </w:rPr>
            </w:pPr>
          </w:p>
          <w:p w14:paraId="0041B345" w14:textId="77777777" w:rsidR="007D017D" w:rsidRPr="00042FF3" w:rsidRDefault="007D017D">
            <w:pPr>
              <w:rPr>
                <w:rFonts w:cstheme="minorHAnsi"/>
                <w:b/>
              </w:rPr>
            </w:pPr>
          </w:p>
          <w:p w14:paraId="1C8E37A4" w14:textId="77777777" w:rsidR="007D017D" w:rsidRPr="00042FF3" w:rsidRDefault="007D017D">
            <w:pPr>
              <w:rPr>
                <w:rFonts w:cstheme="minorHAnsi"/>
                <w:b/>
              </w:rPr>
            </w:pPr>
          </w:p>
          <w:p w14:paraId="772DB94D" w14:textId="77777777" w:rsidR="007D017D" w:rsidRPr="00042FF3" w:rsidRDefault="007D017D">
            <w:pPr>
              <w:rPr>
                <w:rFonts w:cstheme="minorHAnsi"/>
                <w:b/>
              </w:rPr>
            </w:pPr>
          </w:p>
          <w:p w14:paraId="2E539737" w14:textId="77777777" w:rsidR="00812391" w:rsidRDefault="00812391">
            <w:pPr>
              <w:rPr>
                <w:rFonts w:cstheme="minorHAnsi"/>
                <w:b/>
              </w:rPr>
            </w:pPr>
          </w:p>
          <w:p w14:paraId="51090338" w14:textId="77777777" w:rsidR="00812391" w:rsidRDefault="00812391">
            <w:pPr>
              <w:rPr>
                <w:rFonts w:cstheme="minorHAnsi"/>
                <w:b/>
              </w:rPr>
            </w:pPr>
          </w:p>
          <w:p w14:paraId="211B11C7" w14:textId="77777777" w:rsidR="00812391" w:rsidRDefault="00812391">
            <w:pPr>
              <w:rPr>
                <w:rFonts w:cstheme="minorHAnsi"/>
                <w:b/>
              </w:rPr>
            </w:pPr>
          </w:p>
          <w:p w14:paraId="74D42275" w14:textId="77777777" w:rsidR="00812391" w:rsidRDefault="00812391">
            <w:pPr>
              <w:rPr>
                <w:rFonts w:cstheme="minorHAnsi"/>
                <w:b/>
              </w:rPr>
            </w:pPr>
          </w:p>
          <w:p w14:paraId="49561874" w14:textId="2685C49B" w:rsidR="007D017D" w:rsidRPr="00042FF3" w:rsidRDefault="000E4C6C">
            <w:pPr>
              <w:rPr>
                <w:rFonts w:cstheme="minorHAnsi"/>
                <w:b/>
              </w:rPr>
            </w:pPr>
            <w:bookmarkStart w:id="0" w:name="_GoBack"/>
            <w:bookmarkEnd w:id="0"/>
            <w:r w:rsidRPr="00042FF3">
              <w:rPr>
                <w:rFonts w:cstheme="minorHAnsi"/>
                <w:b/>
              </w:rPr>
              <w:t>Supermarket</w:t>
            </w:r>
          </w:p>
          <w:p w14:paraId="7CDC45E3" w14:textId="77777777" w:rsidR="007D017D" w:rsidRPr="00042FF3" w:rsidRDefault="007D017D">
            <w:pPr>
              <w:rPr>
                <w:rFonts w:cstheme="minorHAnsi"/>
                <w:b/>
              </w:rPr>
            </w:pPr>
          </w:p>
          <w:p w14:paraId="1A7C3E70" w14:textId="77777777" w:rsidR="007D017D" w:rsidRPr="00042FF3" w:rsidRDefault="007D017D">
            <w:pPr>
              <w:rPr>
                <w:rFonts w:cstheme="minorHAnsi"/>
                <w:b/>
              </w:rPr>
            </w:pPr>
          </w:p>
          <w:p w14:paraId="1DA629DF" w14:textId="77777777" w:rsidR="007D017D" w:rsidRPr="00042FF3" w:rsidRDefault="007D017D">
            <w:pPr>
              <w:rPr>
                <w:rFonts w:cstheme="minorHAnsi"/>
                <w:b/>
              </w:rPr>
            </w:pPr>
          </w:p>
          <w:p w14:paraId="5EDBBAE6" w14:textId="395A8912" w:rsidR="007D017D" w:rsidRDefault="007D017D">
            <w:pPr>
              <w:rPr>
                <w:rFonts w:cstheme="minorHAnsi"/>
                <w:b/>
              </w:rPr>
            </w:pPr>
          </w:p>
          <w:p w14:paraId="61494B15" w14:textId="53D252C6" w:rsidR="00812391" w:rsidRDefault="00812391">
            <w:pPr>
              <w:rPr>
                <w:rFonts w:cstheme="minorHAnsi"/>
                <w:b/>
              </w:rPr>
            </w:pPr>
          </w:p>
          <w:p w14:paraId="46BE5038" w14:textId="0E184977" w:rsidR="00812391" w:rsidRDefault="00812391">
            <w:pPr>
              <w:rPr>
                <w:rFonts w:cstheme="minorHAnsi"/>
                <w:b/>
              </w:rPr>
            </w:pPr>
          </w:p>
          <w:p w14:paraId="54C71AE5" w14:textId="755F93A9" w:rsidR="00812391" w:rsidRDefault="00812391">
            <w:pPr>
              <w:rPr>
                <w:rFonts w:cstheme="minorHAnsi"/>
                <w:b/>
              </w:rPr>
            </w:pPr>
          </w:p>
          <w:p w14:paraId="6EB0BDBE" w14:textId="0D6C0BE7" w:rsidR="00812391" w:rsidRDefault="00812391">
            <w:pPr>
              <w:rPr>
                <w:rFonts w:cstheme="minorHAnsi"/>
                <w:b/>
              </w:rPr>
            </w:pPr>
          </w:p>
          <w:p w14:paraId="0511435C" w14:textId="0251DADF" w:rsidR="00812391" w:rsidRDefault="00812391">
            <w:pPr>
              <w:rPr>
                <w:rFonts w:cstheme="minorHAnsi"/>
                <w:b/>
              </w:rPr>
            </w:pPr>
          </w:p>
          <w:p w14:paraId="19464434" w14:textId="37B3324B" w:rsidR="00812391" w:rsidRDefault="00812391">
            <w:pPr>
              <w:rPr>
                <w:rFonts w:cstheme="minorHAnsi"/>
                <w:b/>
              </w:rPr>
            </w:pPr>
          </w:p>
          <w:p w14:paraId="709D48F3" w14:textId="5D048D15" w:rsidR="00812391" w:rsidRDefault="00812391">
            <w:pPr>
              <w:rPr>
                <w:rFonts w:cstheme="minorHAnsi"/>
                <w:b/>
              </w:rPr>
            </w:pPr>
          </w:p>
          <w:p w14:paraId="12A553BF" w14:textId="6B8A7630" w:rsidR="00812391" w:rsidRDefault="00812391">
            <w:pPr>
              <w:rPr>
                <w:rFonts w:cstheme="minorHAnsi"/>
                <w:b/>
              </w:rPr>
            </w:pPr>
          </w:p>
          <w:p w14:paraId="39E50B4B" w14:textId="22EF1FD4" w:rsidR="00812391" w:rsidRDefault="00812391">
            <w:pPr>
              <w:rPr>
                <w:rFonts w:cstheme="minorHAnsi"/>
                <w:b/>
              </w:rPr>
            </w:pPr>
          </w:p>
          <w:p w14:paraId="4AA4CADA" w14:textId="2F06E7EF" w:rsidR="00812391" w:rsidRDefault="00812391">
            <w:pPr>
              <w:rPr>
                <w:rFonts w:cstheme="minorHAnsi"/>
                <w:b/>
              </w:rPr>
            </w:pPr>
          </w:p>
          <w:p w14:paraId="36FC9464" w14:textId="12D58EA2" w:rsidR="00812391" w:rsidRDefault="00812391">
            <w:pPr>
              <w:rPr>
                <w:rFonts w:cstheme="minorHAnsi"/>
                <w:b/>
              </w:rPr>
            </w:pPr>
          </w:p>
          <w:p w14:paraId="25CD8936" w14:textId="77777777" w:rsidR="00812391" w:rsidRPr="00042FF3" w:rsidRDefault="00812391">
            <w:pPr>
              <w:rPr>
                <w:rFonts w:cstheme="minorHAnsi"/>
                <w:b/>
              </w:rPr>
            </w:pPr>
          </w:p>
          <w:p w14:paraId="6AC8C591" w14:textId="77777777" w:rsidR="007D017D" w:rsidRDefault="000E4C6C">
            <w:pPr>
              <w:rPr>
                <w:rFonts w:cstheme="minorHAnsi"/>
                <w:b/>
              </w:rPr>
            </w:pPr>
            <w:r w:rsidRPr="00042FF3">
              <w:rPr>
                <w:rFonts w:cstheme="minorHAnsi"/>
                <w:b/>
              </w:rPr>
              <w:t>Dates and Times</w:t>
            </w:r>
          </w:p>
          <w:p w14:paraId="2A7608BF" w14:textId="77777777" w:rsidR="00042FF3" w:rsidRDefault="00042FF3">
            <w:pPr>
              <w:rPr>
                <w:rFonts w:cstheme="minorHAnsi"/>
              </w:rPr>
            </w:pPr>
          </w:p>
          <w:p w14:paraId="1027487C" w14:textId="77777777" w:rsidR="00042FF3" w:rsidRDefault="00042FF3">
            <w:pPr>
              <w:rPr>
                <w:rFonts w:cstheme="minorHAnsi"/>
              </w:rPr>
            </w:pPr>
          </w:p>
          <w:p w14:paraId="002DC1DE" w14:textId="77777777" w:rsidR="00042FF3" w:rsidRDefault="00042FF3">
            <w:pPr>
              <w:rPr>
                <w:rFonts w:cstheme="minorHAnsi"/>
              </w:rPr>
            </w:pPr>
          </w:p>
          <w:p w14:paraId="2DBF0D7D" w14:textId="2093DCD3" w:rsidR="00042FF3" w:rsidRPr="00042FF3" w:rsidRDefault="00042FF3">
            <w:pPr>
              <w:rPr>
                <w:rFonts w:cstheme="minorHAnsi"/>
                <w:b/>
              </w:rPr>
            </w:pPr>
            <w:r w:rsidRPr="00042FF3">
              <w:rPr>
                <w:rFonts w:cstheme="minorHAnsi"/>
                <w:b/>
              </w:rPr>
              <w:t>Clothing</w:t>
            </w:r>
          </w:p>
        </w:tc>
        <w:tc>
          <w:tcPr>
            <w:tcW w:w="1417" w:type="dxa"/>
          </w:tcPr>
          <w:p w14:paraId="6DC21343" w14:textId="4191E281" w:rsidR="007D017D" w:rsidRPr="00AF14FB" w:rsidRDefault="007D017D" w:rsidP="63AAC2C6">
            <w:pPr>
              <w:rPr>
                <w:b/>
                <w:bCs/>
                <w:sz w:val="20"/>
                <w:szCs w:val="20"/>
              </w:rPr>
            </w:pPr>
            <w:r w:rsidRPr="63AAC2C6">
              <w:rPr>
                <w:rStyle w:val="normaltextrun"/>
                <w:rFonts w:ascii="Calibri" w:hAnsi="Calibri" w:cs="Calibri"/>
                <w:b/>
                <w:bCs/>
                <w:color w:val="000000"/>
                <w:sz w:val="20"/>
                <w:szCs w:val="20"/>
                <w:shd w:val="clear" w:color="auto" w:fill="FFFFFF"/>
              </w:rPr>
              <w:lastRenderedPageBreak/>
              <w:t>Relationships</w:t>
            </w:r>
          </w:p>
          <w:p w14:paraId="42B3404D" w14:textId="5F54A2EE" w:rsidR="007D017D" w:rsidRPr="00AF14FB" w:rsidRDefault="007D017D" w:rsidP="63AAC2C6">
            <w:pPr>
              <w:rPr>
                <w:b/>
                <w:bCs/>
                <w:sz w:val="20"/>
                <w:szCs w:val="20"/>
              </w:rPr>
            </w:pPr>
            <w:r w:rsidRPr="63AAC2C6">
              <w:rPr>
                <w:b/>
                <w:bCs/>
                <w:sz w:val="20"/>
                <w:szCs w:val="20"/>
              </w:rPr>
              <w:t xml:space="preserve"> unit</w:t>
            </w:r>
            <w:r w:rsidRPr="63AAC2C6">
              <w:rPr>
                <w:rStyle w:val="normaltextrun"/>
                <w:rFonts w:ascii="Calibri" w:hAnsi="Calibri" w:cs="Calibri"/>
                <w:b/>
                <w:bCs/>
                <w:color w:val="000000"/>
                <w:sz w:val="20"/>
                <w:szCs w:val="20"/>
                <w:shd w:val="clear" w:color="auto" w:fill="FFFFFF"/>
              </w:rPr>
              <w:t xml:space="preserve"> </w:t>
            </w:r>
          </w:p>
        </w:tc>
        <w:tc>
          <w:tcPr>
            <w:tcW w:w="1701" w:type="dxa"/>
          </w:tcPr>
          <w:p w14:paraId="5814EF4F" w14:textId="5A09BD62" w:rsidR="007D017D" w:rsidRPr="00A357C2" w:rsidRDefault="007D017D">
            <w:pPr>
              <w:rPr>
                <w:rFonts w:cstheme="minorHAnsi"/>
                <w:b/>
              </w:rPr>
            </w:pPr>
            <w:r w:rsidRPr="00A357C2">
              <w:rPr>
                <w:rFonts w:cstheme="minorHAnsi"/>
                <w:b/>
              </w:rPr>
              <w:t>Stop!</w:t>
            </w:r>
          </w:p>
        </w:tc>
      </w:tr>
      <w:tr w:rsidR="007D017D" w:rsidRPr="00A357C2" w14:paraId="66F9049C" w14:textId="77777777" w:rsidTr="00042FF3">
        <w:trPr>
          <w:trHeight w:val="4754"/>
        </w:trPr>
        <w:tc>
          <w:tcPr>
            <w:tcW w:w="1306" w:type="dxa"/>
          </w:tcPr>
          <w:p w14:paraId="64B0488B" w14:textId="77777777" w:rsidR="007D017D" w:rsidRPr="00A357C2" w:rsidRDefault="007D017D">
            <w:pPr>
              <w:rPr>
                <w:rFonts w:cstheme="minorHAnsi"/>
                <w:b/>
              </w:rPr>
            </w:pPr>
            <w:r w:rsidRPr="00A357C2">
              <w:rPr>
                <w:rFonts w:cstheme="minorHAnsi"/>
                <w:b/>
              </w:rPr>
              <w:lastRenderedPageBreak/>
              <w:t>Lent 2</w:t>
            </w:r>
          </w:p>
        </w:tc>
        <w:tc>
          <w:tcPr>
            <w:tcW w:w="2035" w:type="dxa"/>
          </w:tcPr>
          <w:p w14:paraId="680A4E5D" w14:textId="2153C5CD" w:rsidR="007D017D" w:rsidRPr="008B3F1F" w:rsidRDefault="007D017D">
            <w:pPr>
              <w:rPr>
                <w:rFonts w:cstheme="minorHAnsi"/>
                <w:b/>
              </w:rPr>
            </w:pPr>
            <w:r w:rsidRPr="008B3F1F">
              <w:rPr>
                <w:rFonts w:cstheme="minorHAnsi"/>
                <w:b/>
              </w:rPr>
              <w:t xml:space="preserve">Eucharist- </w:t>
            </w:r>
            <w:r w:rsidR="008B3F1F" w:rsidRPr="008B3F1F">
              <w:rPr>
                <w:rFonts w:cstheme="minorHAnsi"/>
                <w:b/>
              </w:rPr>
              <w:t>Giving and Receiving</w:t>
            </w:r>
            <w:r w:rsidR="000847C3">
              <w:rPr>
                <w:rFonts w:cstheme="minorHAnsi"/>
                <w:b/>
              </w:rPr>
              <w:t xml:space="preserve">: </w:t>
            </w:r>
            <w:r w:rsidR="000847C3" w:rsidRPr="00A94BAD">
              <w:rPr>
                <w:rFonts w:cstheme="minorHAnsi"/>
              </w:rPr>
              <w:t>living in Communion.</w:t>
            </w:r>
            <w:r w:rsidR="008B3F1F" w:rsidRPr="008B3F1F">
              <w:rPr>
                <w:rFonts w:cstheme="minorHAnsi"/>
                <w:b/>
              </w:rPr>
              <w:t xml:space="preserve"> </w:t>
            </w:r>
          </w:p>
          <w:p w14:paraId="3E5899C0" w14:textId="77777777" w:rsidR="007D017D" w:rsidRPr="00A357C2" w:rsidRDefault="007D017D">
            <w:pPr>
              <w:rPr>
                <w:rFonts w:cstheme="minorHAnsi"/>
              </w:rPr>
            </w:pPr>
          </w:p>
          <w:p w14:paraId="4B8EC8F5" w14:textId="77777777" w:rsidR="007D017D" w:rsidRPr="00A357C2" w:rsidRDefault="007D017D" w:rsidP="00386137">
            <w:pPr>
              <w:rPr>
                <w:rFonts w:cstheme="minorHAnsi"/>
                <w:b/>
              </w:rPr>
            </w:pPr>
            <w:r w:rsidRPr="00A357C2">
              <w:rPr>
                <w:rFonts w:cstheme="minorHAnsi"/>
                <w:b/>
              </w:rPr>
              <w:t xml:space="preserve">Writing opportunities </w:t>
            </w:r>
          </w:p>
          <w:p w14:paraId="135CCCAA" w14:textId="2C77DECF" w:rsidR="007A5946" w:rsidRDefault="007A5946" w:rsidP="00386137">
            <w:pPr>
              <w:rPr>
                <w:rFonts w:cstheme="minorHAnsi"/>
              </w:rPr>
            </w:pPr>
            <w:r>
              <w:rPr>
                <w:rFonts w:cstheme="minorHAnsi"/>
              </w:rPr>
              <w:t>Storyboard writing</w:t>
            </w:r>
          </w:p>
          <w:p w14:paraId="09E130AC" w14:textId="2C5CBC5C" w:rsidR="0070218B" w:rsidRDefault="007D017D" w:rsidP="00386137">
            <w:pPr>
              <w:rPr>
                <w:rFonts w:cstheme="minorHAnsi"/>
              </w:rPr>
            </w:pPr>
            <w:r w:rsidRPr="00A357C2">
              <w:rPr>
                <w:rFonts w:cstheme="minorHAnsi"/>
              </w:rPr>
              <w:t xml:space="preserve">Write a Penitential Act. </w:t>
            </w:r>
          </w:p>
          <w:p w14:paraId="7CB2DA47" w14:textId="2CCEC66D" w:rsidR="00304283" w:rsidRDefault="00304283" w:rsidP="00386137">
            <w:pPr>
              <w:rPr>
                <w:rFonts w:cstheme="minorHAnsi"/>
              </w:rPr>
            </w:pPr>
            <w:r>
              <w:rPr>
                <w:rFonts w:cstheme="minorHAnsi"/>
              </w:rPr>
              <w:t>Create life rules</w:t>
            </w:r>
          </w:p>
          <w:p w14:paraId="139F0F34" w14:textId="5816FBEE" w:rsidR="00085964" w:rsidRDefault="00085964" w:rsidP="00386137">
            <w:pPr>
              <w:rPr>
                <w:rFonts w:cstheme="minorHAnsi"/>
              </w:rPr>
            </w:pPr>
          </w:p>
          <w:p w14:paraId="04CBC297" w14:textId="6B2F692B" w:rsidR="00085964" w:rsidRPr="00085964" w:rsidRDefault="00085964" w:rsidP="00386137">
            <w:pPr>
              <w:rPr>
                <w:rFonts w:cstheme="minorHAnsi"/>
                <w:b/>
              </w:rPr>
            </w:pPr>
            <w:r w:rsidRPr="00085964">
              <w:rPr>
                <w:rFonts w:cstheme="minorHAnsi"/>
                <w:b/>
              </w:rPr>
              <w:t>Godly Play</w:t>
            </w:r>
            <w:r>
              <w:rPr>
                <w:rFonts w:cstheme="minorHAnsi"/>
                <w:b/>
              </w:rPr>
              <w:t xml:space="preserve">- </w:t>
            </w:r>
            <w:r w:rsidR="0054657C">
              <w:rPr>
                <w:rFonts w:cstheme="minorHAnsi"/>
                <w:b/>
              </w:rPr>
              <w:t>The Circle of the Holy Eucharist</w:t>
            </w:r>
          </w:p>
          <w:p w14:paraId="6BE2B8C8" w14:textId="77777777" w:rsidR="00B84074" w:rsidRDefault="00B84074" w:rsidP="00386137">
            <w:pPr>
              <w:rPr>
                <w:rFonts w:cstheme="minorHAnsi"/>
                <w:b/>
              </w:rPr>
            </w:pPr>
          </w:p>
          <w:p w14:paraId="7EAE4790" w14:textId="5BE7EFAD" w:rsidR="0070218B" w:rsidRDefault="0070218B" w:rsidP="00386137">
            <w:pPr>
              <w:rPr>
                <w:rFonts w:cstheme="minorHAnsi"/>
              </w:rPr>
            </w:pPr>
            <w:proofErr w:type="spellStart"/>
            <w:r w:rsidRPr="00A604A1">
              <w:rPr>
                <w:rFonts w:cstheme="minorHAnsi"/>
                <w:b/>
              </w:rPr>
              <w:t>Self Discipline</w:t>
            </w:r>
            <w:proofErr w:type="spellEnd"/>
            <w:r w:rsidRPr="00A604A1">
              <w:rPr>
                <w:rFonts w:cstheme="minorHAnsi"/>
                <w:b/>
              </w:rPr>
              <w:t>-</w:t>
            </w:r>
            <w:r>
              <w:rPr>
                <w:rFonts w:cstheme="minorHAnsi"/>
              </w:rPr>
              <w:t xml:space="preserve"> Celebrating growth to new life. </w:t>
            </w:r>
          </w:p>
          <w:p w14:paraId="5823D0F4" w14:textId="71140FD5" w:rsidR="0070218B" w:rsidRDefault="0070218B" w:rsidP="00386137">
            <w:pPr>
              <w:rPr>
                <w:rFonts w:cstheme="minorHAnsi"/>
              </w:rPr>
            </w:pPr>
          </w:p>
          <w:p w14:paraId="29B05BE3" w14:textId="2F9B123B" w:rsidR="0070218B" w:rsidRDefault="0070218B" w:rsidP="00386137">
            <w:pPr>
              <w:rPr>
                <w:rFonts w:cstheme="minorHAnsi"/>
                <w:b/>
              </w:rPr>
            </w:pPr>
            <w:r w:rsidRPr="0070218B">
              <w:rPr>
                <w:rFonts w:cstheme="minorHAnsi"/>
                <w:b/>
              </w:rPr>
              <w:t>Writing opportunities</w:t>
            </w:r>
          </w:p>
          <w:p w14:paraId="7AD3B21A" w14:textId="60DDBC74" w:rsidR="00741B2F" w:rsidRDefault="00741B2F" w:rsidP="00386137">
            <w:pPr>
              <w:rPr>
                <w:rFonts w:cstheme="minorHAnsi"/>
              </w:rPr>
            </w:pPr>
            <w:r>
              <w:rPr>
                <w:rFonts w:cstheme="minorHAnsi"/>
              </w:rPr>
              <w:t xml:space="preserve">Summarise scripture </w:t>
            </w:r>
          </w:p>
          <w:p w14:paraId="35939744" w14:textId="3280A0B2" w:rsidR="0094328F" w:rsidRDefault="0094328F" w:rsidP="00386137">
            <w:pPr>
              <w:rPr>
                <w:rFonts w:cstheme="minorHAnsi"/>
              </w:rPr>
            </w:pPr>
            <w:r>
              <w:rPr>
                <w:rFonts w:cstheme="minorHAnsi"/>
              </w:rPr>
              <w:t>Explanation of the Last Supper.</w:t>
            </w:r>
          </w:p>
          <w:p w14:paraId="0BA1A7DB" w14:textId="46273F56" w:rsidR="00A77A96" w:rsidRPr="00A77A96" w:rsidRDefault="00A77A96" w:rsidP="00386137">
            <w:pPr>
              <w:rPr>
                <w:rFonts w:cstheme="minorHAnsi"/>
                <w:b/>
              </w:rPr>
            </w:pPr>
            <w:r w:rsidRPr="00A77A96">
              <w:rPr>
                <w:rFonts w:cstheme="minorHAnsi"/>
                <w:b/>
              </w:rPr>
              <w:t>Godly Play- The Crosses</w:t>
            </w:r>
          </w:p>
          <w:p w14:paraId="09E1534F" w14:textId="77777777" w:rsidR="00B053F7" w:rsidRDefault="00B053F7" w:rsidP="00386137">
            <w:pPr>
              <w:rPr>
                <w:rFonts w:cstheme="minorHAnsi"/>
              </w:rPr>
            </w:pPr>
          </w:p>
          <w:p w14:paraId="662FE9FF" w14:textId="77777777" w:rsidR="0070218B" w:rsidRDefault="0070218B" w:rsidP="00386137">
            <w:pPr>
              <w:rPr>
                <w:rFonts w:cstheme="minorHAnsi"/>
              </w:rPr>
            </w:pPr>
          </w:p>
          <w:p w14:paraId="19219836" w14:textId="773F3E20" w:rsidR="00344D8A" w:rsidRPr="00A357C2" w:rsidRDefault="00344D8A" w:rsidP="00386137">
            <w:pPr>
              <w:rPr>
                <w:rFonts w:cstheme="minorHAnsi"/>
              </w:rPr>
            </w:pPr>
          </w:p>
        </w:tc>
        <w:tc>
          <w:tcPr>
            <w:tcW w:w="2595" w:type="dxa"/>
          </w:tcPr>
          <w:p w14:paraId="6FD90B83" w14:textId="77777777" w:rsidR="008801B8" w:rsidRPr="00A357C2" w:rsidRDefault="008801B8" w:rsidP="008801B8">
            <w:pPr>
              <w:spacing w:after="200" w:line="276" w:lineRule="auto"/>
              <w:rPr>
                <w:b/>
                <w:bCs/>
              </w:rPr>
            </w:pPr>
            <w:r w:rsidRPr="3F48E87F">
              <w:rPr>
                <w:b/>
                <w:bCs/>
              </w:rPr>
              <w:t>Lion the witch and the wardrobe (RITW)</w:t>
            </w:r>
          </w:p>
          <w:p w14:paraId="749B9B9F" w14:textId="77777777" w:rsidR="008801B8" w:rsidRPr="00A357C2" w:rsidRDefault="008801B8" w:rsidP="008801B8">
            <w:r w:rsidRPr="3F48E87F">
              <w:rPr>
                <w:b/>
                <w:bCs/>
              </w:rPr>
              <w:t>Writing</w:t>
            </w:r>
            <w:r w:rsidRPr="3F48E87F">
              <w:t xml:space="preserve"> </w:t>
            </w:r>
            <w:r w:rsidRPr="3F48E87F">
              <w:rPr>
                <w:b/>
                <w:bCs/>
              </w:rPr>
              <w:t>opportunities</w:t>
            </w:r>
            <w:r w:rsidRPr="3F48E87F">
              <w:t>:</w:t>
            </w:r>
          </w:p>
          <w:p w14:paraId="10AE067F" w14:textId="77777777" w:rsidR="008801B8" w:rsidRPr="00A357C2" w:rsidRDefault="008801B8" w:rsidP="008801B8">
            <w:r w:rsidRPr="3F48E87F">
              <w:t>Letter writing</w:t>
            </w:r>
          </w:p>
          <w:p w14:paraId="7F3BE09E" w14:textId="77777777" w:rsidR="008801B8" w:rsidRPr="00A357C2" w:rsidRDefault="008801B8" w:rsidP="008801B8">
            <w:r w:rsidRPr="3F48E87F">
              <w:t>Travel guide</w:t>
            </w:r>
          </w:p>
          <w:p w14:paraId="37250D3A" w14:textId="77777777" w:rsidR="008801B8" w:rsidRPr="00A357C2" w:rsidRDefault="008801B8" w:rsidP="008801B8">
            <w:r w:rsidRPr="3F48E87F">
              <w:t>Monologue</w:t>
            </w:r>
          </w:p>
          <w:p w14:paraId="23793F6A" w14:textId="31E7B1C9" w:rsidR="008801B8" w:rsidRDefault="008801B8" w:rsidP="008801B8">
            <w:r w:rsidRPr="3F48E87F">
              <w:t>Poetry</w:t>
            </w:r>
          </w:p>
          <w:p w14:paraId="209C3E5E" w14:textId="437F318F" w:rsidR="008B4A07" w:rsidRPr="008B4A07" w:rsidRDefault="008B4A07" w:rsidP="008801B8">
            <w:pPr>
              <w:rPr>
                <w:b/>
                <w:sz w:val="20"/>
                <w:szCs w:val="20"/>
              </w:rPr>
            </w:pPr>
            <w:r w:rsidRPr="008B4A07">
              <w:rPr>
                <w:b/>
                <w:sz w:val="20"/>
                <w:szCs w:val="20"/>
              </w:rPr>
              <w:t>Grammar</w:t>
            </w:r>
          </w:p>
          <w:p w14:paraId="2CE888E9" w14:textId="6C4CD243" w:rsidR="008801B8" w:rsidRPr="008B4A07" w:rsidRDefault="008801B8" w:rsidP="008801B8">
            <w:pPr>
              <w:rPr>
                <w:sz w:val="20"/>
                <w:szCs w:val="20"/>
              </w:rPr>
            </w:pPr>
            <w:r w:rsidRPr="008B4A07">
              <w:rPr>
                <w:sz w:val="20"/>
                <w:szCs w:val="20"/>
              </w:rPr>
              <w:t>Editing and redrafting</w:t>
            </w:r>
          </w:p>
          <w:p w14:paraId="5E11AAD8" w14:textId="77777777" w:rsidR="008B4A07" w:rsidRPr="008B4A07" w:rsidRDefault="00782385" w:rsidP="008801B8">
            <w:pPr>
              <w:rPr>
                <w:sz w:val="20"/>
                <w:szCs w:val="20"/>
              </w:rPr>
            </w:pPr>
            <w:r w:rsidRPr="008B4A07">
              <w:rPr>
                <w:sz w:val="20"/>
                <w:szCs w:val="20"/>
              </w:rPr>
              <w:t>Spell further homophones Spell words that are often misspelt Use the first two or three letters of a word to check its spelling in a dictionary</w:t>
            </w:r>
            <w:r w:rsidR="008B4A07" w:rsidRPr="008B4A07">
              <w:rPr>
                <w:sz w:val="20"/>
                <w:szCs w:val="20"/>
              </w:rPr>
              <w:t>.</w:t>
            </w:r>
          </w:p>
          <w:p w14:paraId="11D3582A" w14:textId="77777777" w:rsidR="008B4A07" w:rsidRPr="008B4A07" w:rsidRDefault="00782385" w:rsidP="008801B8">
            <w:pPr>
              <w:rPr>
                <w:sz w:val="20"/>
                <w:szCs w:val="20"/>
              </w:rPr>
            </w:pPr>
            <w:r w:rsidRPr="008B4A07">
              <w:rPr>
                <w:sz w:val="20"/>
                <w:szCs w:val="20"/>
              </w:rPr>
              <w:t>Use fronted adverbials and punctuate accurately with commas after fronted adverbials</w:t>
            </w:r>
            <w:r w:rsidR="008B4A07" w:rsidRPr="008B4A07">
              <w:rPr>
                <w:sz w:val="20"/>
                <w:szCs w:val="20"/>
              </w:rPr>
              <w:t>.</w:t>
            </w:r>
          </w:p>
          <w:p w14:paraId="70F0845F" w14:textId="77777777" w:rsidR="008B4A07" w:rsidRPr="008B4A07" w:rsidRDefault="00782385" w:rsidP="008801B8">
            <w:pPr>
              <w:rPr>
                <w:sz w:val="20"/>
                <w:szCs w:val="20"/>
              </w:rPr>
            </w:pPr>
            <w:r w:rsidRPr="008B4A07">
              <w:rPr>
                <w:sz w:val="20"/>
                <w:szCs w:val="20"/>
              </w:rPr>
              <w:t xml:space="preserve">Use and punctuate direct speech </w:t>
            </w:r>
          </w:p>
          <w:p w14:paraId="3918700A" w14:textId="77777777" w:rsidR="008B4A07" w:rsidRPr="008B4A07" w:rsidRDefault="00782385" w:rsidP="008801B8">
            <w:pPr>
              <w:rPr>
                <w:sz w:val="20"/>
                <w:szCs w:val="20"/>
              </w:rPr>
            </w:pPr>
            <w:r w:rsidRPr="008B4A07">
              <w:rPr>
                <w:sz w:val="20"/>
                <w:szCs w:val="20"/>
              </w:rPr>
              <w:t xml:space="preserve">Choose nouns or pronouns appropriately or clarity and cohesion and to avoid repetition </w:t>
            </w:r>
          </w:p>
          <w:p w14:paraId="5A2B46E7" w14:textId="56132FAA" w:rsidR="00782385" w:rsidRPr="008B4A07" w:rsidRDefault="00782385" w:rsidP="008801B8">
            <w:pPr>
              <w:rPr>
                <w:b/>
                <w:bCs/>
                <w:sz w:val="20"/>
                <w:szCs w:val="20"/>
              </w:rPr>
            </w:pPr>
            <w:r w:rsidRPr="008B4A07">
              <w:rPr>
                <w:sz w:val="20"/>
                <w:szCs w:val="20"/>
              </w:rPr>
              <w:t>Using conjunctions, adverbs and prepositions to express time and cause use a wider range of conjunctions</w:t>
            </w:r>
          </w:p>
          <w:p w14:paraId="74E81806" w14:textId="77777777" w:rsidR="00970A2B" w:rsidRDefault="00970A2B" w:rsidP="3F48E87F">
            <w:pPr>
              <w:rPr>
                <w:b/>
                <w:bCs/>
              </w:rPr>
            </w:pPr>
          </w:p>
          <w:p w14:paraId="280AEDD8" w14:textId="127A324B" w:rsidR="007D017D" w:rsidRPr="00A357C2" w:rsidRDefault="007D017D" w:rsidP="3F48E87F">
            <w:pPr>
              <w:rPr>
                <w:b/>
                <w:bCs/>
              </w:rPr>
            </w:pPr>
            <w:r w:rsidRPr="3F48E87F">
              <w:rPr>
                <w:b/>
                <w:bCs/>
              </w:rPr>
              <w:t>The Miraculous Journey (RITW)</w:t>
            </w:r>
          </w:p>
          <w:p w14:paraId="1A13F486" w14:textId="0A258333" w:rsidR="007D017D" w:rsidRPr="00A357C2" w:rsidRDefault="007D017D" w:rsidP="3F48E87F"/>
          <w:p w14:paraId="23B105E5" w14:textId="4747B33C" w:rsidR="007D017D" w:rsidRPr="00A357C2" w:rsidRDefault="007D017D" w:rsidP="3F48E87F">
            <w:pPr>
              <w:rPr>
                <w:b/>
                <w:bCs/>
              </w:rPr>
            </w:pPr>
            <w:r w:rsidRPr="3F48E87F">
              <w:rPr>
                <w:b/>
                <w:bCs/>
              </w:rPr>
              <w:t>Writing opportunities:</w:t>
            </w:r>
          </w:p>
          <w:p w14:paraId="579105D6" w14:textId="71FCC975" w:rsidR="007D017D" w:rsidRPr="00A357C2" w:rsidRDefault="007D017D" w:rsidP="3F48E87F">
            <w:r w:rsidRPr="3F48E87F">
              <w:t>Diary entry</w:t>
            </w:r>
          </w:p>
          <w:p w14:paraId="18863F5A" w14:textId="775E9B75" w:rsidR="007D017D" w:rsidRPr="00A357C2" w:rsidRDefault="007D017D" w:rsidP="3F48E87F">
            <w:r w:rsidRPr="3F48E87F">
              <w:t>Personal reflection</w:t>
            </w:r>
          </w:p>
          <w:p w14:paraId="1BF0403B" w14:textId="498F6BE5" w:rsidR="007D017D" w:rsidRPr="00A357C2" w:rsidRDefault="007D017D" w:rsidP="3F48E87F">
            <w:r w:rsidRPr="3F48E87F">
              <w:t>Monologue</w:t>
            </w:r>
          </w:p>
          <w:p w14:paraId="13D6372D" w14:textId="4DEBEE1B" w:rsidR="007D017D" w:rsidRPr="00A357C2" w:rsidRDefault="007D017D" w:rsidP="3F48E87F">
            <w:r w:rsidRPr="3F48E87F">
              <w:t>Poetry</w:t>
            </w:r>
          </w:p>
          <w:p w14:paraId="608AF495" w14:textId="3EE47E51" w:rsidR="007D017D" w:rsidRPr="00A357C2" w:rsidRDefault="007D017D" w:rsidP="3F48E87F">
            <w:r w:rsidRPr="3F48E87F">
              <w:t>Exploring new settings</w:t>
            </w:r>
          </w:p>
          <w:p w14:paraId="54CD245A" w14:textId="58E0A36C" w:rsidR="007D017D" w:rsidRPr="00A357C2" w:rsidRDefault="007D017D" w:rsidP="3F48E87F">
            <w:r w:rsidRPr="3F48E87F">
              <w:t>Editing and redrafting</w:t>
            </w:r>
          </w:p>
        </w:tc>
        <w:tc>
          <w:tcPr>
            <w:tcW w:w="2370" w:type="dxa"/>
            <w:vMerge/>
          </w:tcPr>
          <w:p w14:paraId="1231BE67" w14:textId="77777777" w:rsidR="007D017D" w:rsidRPr="00A357C2" w:rsidRDefault="007D017D">
            <w:pPr>
              <w:rPr>
                <w:rFonts w:cstheme="minorHAnsi"/>
              </w:rPr>
            </w:pPr>
          </w:p>
        </w:tc>
        <w:tc>
          <w:tcPr>
            <w:tcW w:w="1740" w:type="dxa"/>
          </w:tcPr>
          <w:p w14:paraId="52B07C1F" w14:textId="7B7892D4" w:rsidR="00871BD6" w:rsidRPr="00A357C2" w:rsidRDefault="009227F2" w:rsidP="00871BD6">
            <w:pPr>
              <w:rPr>
                <w:rFonts w:cstheme="minorHAnsi"/>
              </w:rPr>
            </w:pPr>
            <w:r>
              <w:rPr>
                <w:rFonts w:cstheme="minorHAnsi"/>
                <w:b/>
              </w:rPr>
              <w:t>Electricity (Physics)</w:t>
            </w:r>
          </w:p>
          <w:p w14:paraId="57969956" w14:textId="77777777" w:rsidR="00871BD6" w:rsidRPr="00A357C2" w:rsidRDefault="00871BD6" w:rsidP="00871BD6">
            <w:pPr>
              <w:rPr>
                <w:rFonts w:cstheme="minorHAnsi"/>
              </w:rPr>
            </w:pPr>
          </w:p>
          <w:p w14:paraId="47855D8C" w14:textId="77777777" w:rsidR="00871BD6" w:rsidRPr="00A357C2" w:rsidRDefault="00871BD6" w:rsidP="00871BD6">
            <w:pPr>
              <w:rPr>
                <w:rFonts w:cstheme="minorHAnsi"/>
              </w:rPr>
            </w:pPr>
            <w:r w:rsidRPr="00A357C2">
              <w:rPr>
                <w:rFonts w:cstheme="minorHAnsi"/>
                <w:b/>
              </w:rPr>
              <w:t>Writing opportunity</w:t>
            </w:r>
            <w:r w:rsidRPr="00A357C2">
              <w:rPr>
                <w:rFonts w:cstheme="minorHAnsi"/>
              </w:rPr>
              <w:t>:</w:t>
            </w:r>
          </w:p>
          <w:p w14:paraId="3B103561" w14:textId="77777777" w:rsidR="007D017D" w:rsidRDefault="00722C5F" w:rsidP="00871BD6">
            <w:pPr>
              <w:rPr>
                <w:rFonts w:cstheme="minorHAnsi"/>
              </w:rPr>
            </w:pPr>
            <w:r>
              <w:rPr>
                <w:rFonts w:cstheme="minorHAnsi"/>
              </w:rPr>
              <w:t xml:space="preserve">Write a letter to another country about the role of electricity. </w:t>
            </w:r>
          </w:p>
          <w:p w14:paraId="62F4AE73" w14:textId="77777777" w:rsidR="000904FA" w:rsidRDefault="000904FA" w:rsidP="00871BD6">
            <w:pPr>
              <w:rPr>
                <w:rFonts w:cstheme="minorHAnsi"/>
              </w:rPr>
            </w:pPr>
          </w:p>
          <w:p w14:paraId="3EF98CCE" w14:textId="6AABED9A" w:rsidR="000904FA" w:rsidRPr="000904FA" w:rsidRDefault="000904FA" w:rsidP="00871BD6">
            <w:pPr>
              <w:rPr>
                <w:rFonts w:cstheme="minorHAnsi"/>
                <w:b/>
              </w:rPr>
            </w:pPr>
            <w:r w:rsidRPr="000904FA">
              <w:rPr>
                <w:rFonts w:cstheme="minorHAnsi"/>
                <w:b/>
              </w:rPr>
              <w:t>Data Collection C</w:t>
            </w:r>
          </w:p>
        </w:tc>
        <w:tc>
          <w:tcPr>
            <w:tcW w:w="1605" w:type="dxa"/>
          </w:tcPr>
          <w:p w14:paraId="14D858DE" w14:textId="77777777" w:rsidR="007D017D" w:rsidRPr="00DE270B" w:rsidRDefault="007D017D" w:rsidP="3F48E87F">
            <w:pPr>
              <w:rPr>
                <w:b/>
              </w:rPr>
            </w:pPr>
            <w:r w:rsidRPr="00DE270B">
              <w:rPr>
                <w:b/>
              </w:rPr>
              <w:t xml:space="preserve">All around the World </w:t>
            </w:r>
          </w:p>
          <w:p w14:paraId="6239A974" w14:textId="77777777" w:rsidR="007D017D" w:rsidRPr="00A357C2" w:rsidRDefault="007D017D" w:rsidP="3F48E87F"/>
          <w:p w14:paraId="154B4ACB" w14:textId="77777777" w:rsidR="007D017D" w:rsidRPr="00A357C2" w:rsidRDefault="007D017D" w:rsidP="3F48E87F">
            <w:pPr>
              <w:rPr>
                <w:b/>
                <w:bCs/>
              </w:rPr>
            </w:pPr>
            <w:r w:rsidRPr="3F48E87F">
              <w:rPr>
                <w:b/>
                <w:bCs/>
              </w:rPr>
              <w:t xml:space="preserve">Extended writing opportunities </w:t>
            </w:r>
          </w:p>
          <w:p w14:paraId="44D8F257" w14:textId="787C9FD9" w:rsidR="007D017D" w:rsidRPr="00A357C2" w:rsidRDefault="007D017D" w:rsidP="3F48E87F">
            <w:r w:rsidRPr="3F48E87F">
              <w:t>Write a diary entry of a person living in a Tropical Rainforest.</w:t>
            </w:r>
          </w:p>
          <w:p w14:paraId="30D7AA69" w14:textId="72E43D42" w:rsidR="007D017D" w:rsidRPr="00A357C2" w:rsidRDefault="007D017D" w:rsidP="3F48E87F"/>
        </w:tc>
        <w:tc>
          <w:tcPr>
            <w:tcW w:w="1267" w:type="dxa"/>
            <w:gridSpan w:val="2"/>
          </w:tcPr>
          <w:p w14:paraId="488C0075" w14:textId="65519B01" w:rsidR="007D017D" w:rsidRPr="003334E1" w:rsidRDefault="007D017D">
            <w:pPr>
              <w:rPr>
                <w:rFonts w:cstheme="minorHAnsi"/>
                <w:b/>
              </w:rPr>
            </w:pPr>
            <w:r w:rsidRPr="003334E1">
              <w:rPr>
                <w:rFonts w:cstheme="minorHAnsi"/>
                <w:b/>
              </w:rPr>
              <w:t>Swimming</w:t>
            </w:r>
          </w:p>
          <w:p w14:paraId="49C6D0B4" w14:textId="77777777" w:rsidR="007D017D" w:rsidRPr="003334E1" w:rsidRDefault="007D017D">
            <w:pPr>
              <w:rPr>
                <w:rFonts w:cstheme="minorHAnsi"/>
                <w:b/>
              </w:rPr>
            </w:pPr>
          </w:p>
          <w:p w14:paraId="7196D064" w14:textId="75AFDD51" w:rsidR="007D017D" w:rsidRPr="00A357C2" w:rsidRDefault="00F852C3">
            <w:pPr>
              <w:rPr>
                <w:rFonts w:cstheme="minorHAnsi"/>
              </w:rPr>
            </w:pPr>
            <w:r>
              <w:rPr>
                <w:rFonts w:cstheme="minorHAnsi"/>
                <w:b/>
              </w:rPr>
              <w:t>Communication</w:t>
            </w:r>
            <w:r w:rsidR="00A04B10">
              <w:rPr>
                <w:rFonts w:cstheme="minorHAnsi"/>
                <w:b/>
              </w:rPr>
              <w:t xml:space="preserve"> and tactics</w:t>
            </w:r>
          </w:p>
          <w:p w14:paraId="34FF1C98" w14:textId="77777777" w:rsidR="007D017D" w:rsidRPr="00A357C2" w:rsidRDefault="007D017D">
            <w:pPr>
              <w:rPr>
                <w:rFonts w:cstheme="minorHAnsi"/>
              </w:rPr>
            </w:pPr>
          </w:p>
          <w:p w14:paraId="4297B760" w14:textId="7797A281" w:rsidR="007D017D" w:rsidRPr="00A357C2" w:rsidRDefault="007D017D">
            <w:pPr>
              <w:rPr>
                <w:rFonts w:cstheme="minorHAnsi"/>
                <w:b/>
              </w:rPr>
            </w:pPr>
            <w:r w:rsidRPr="00A357C2">
              <w:rPr>
                <w:rFonts w:cstheme="minorHAnsi"/>
                <w:b/>
              </w:rPr>
              <w:t>Extended Writing opportunities:</w:t>
            </w:r>
          </w:p>
          <w:p w14:paraId="39FB392D" w14:textId="38C92A77" w:rsidR="007D017D" w:rsidRPr="00A357C2" w:rsidRDefault="007D017D">
            <w:pPr>
              <w:rPr>
                <w:rFonts w:cstheme="minorHAnsi"/>
              </w:rPr>
            </w:pPr>
            <w:r w:rsidRPr="00A357C2">
              <w:rPr>
                <w:rFonts w:cstheme="minorHAnsi"/>
              </w:rPr>
              <w:t xml:space="preserve">Sporting biography- Le </w:t>
            </w:r>
            <w:proofErr w:type="spellStart"/>
            <w:r w:rsidRPr="00A357C2">
              <w:rPr>
                <w:rFonts w:cstheme="minorHAnsi"/>
              </w:rPr>
              <w:t>Bron</w:t>
            </w:r>
            <w:proofErr w:type="spellEnd"/>
            <w:r w:rsidRPr="00A357C2">
              <w:rPr>
                <w:rFonts w:cstheme="minorHAnsi"/>
              </w:rPr>
              <w:t xml:space="preserve"> James</w:t>
            </w:r>
            <w:r w:rsidR="00C94C12">
              <w:rPr>
                <w:rFonts w:cstheme="minorHAnsi"/>
              </w:rPr>
              <w:t xml:space="preserve"> or</w:t>
            </w:r>
            <w:r w:rsidRPr="00A357C2">
              <w:rPr>
                <w:rFonts w:cstheme="minorHAnsi"/>
              </w:rPr>
              <w:t xml:space="preserve"> </w:t>
            </w:r>
          </w:p>
          <w:p w14:paraId="4C624F61" w14:textId="41F08008" w:rsidR="007D017D" w:rsidRPr="00A357C2" w:rsidRDefault="007D017D">
            <w:pPr>
              <w:rPr>
                <w:rFonts w:cstheme="minorHAnsi"/>
              </w:rPr>
            </w:pPr>
            <w:r w:rsidRPr="00A357C2">
              <w:rPr>
                <w:rFonts w:cstheme="minorHAnsi"/>
              </w:rPr>
              <w:t xml:space="preserve">Michael Jordan </w:t>
            </w:r>
          </w:p>
        </w:tc>
        <w:tc>
          <w:tcPr>
            <w:tcW w:w="1287" w:type="dxa"/>
          </w:tcPr>
          <w:p w14:paraId="5B5FB77C" w14:textId="77777777" w:rsidR="007D017D" w:rsidRDefault="001B5FF3">
            <w:pPr>
              <w:rPr>
                <w:rFonts w:cstheme="minorHAnsi"/>
              </w:rPr>
            </w:pPr>
            <w:r>
              <w:rPr>
                <w:rFonts w:cstheme="minorHAnsi"/>
              </w:rPr>
              <w:t>E-Safety</w:t>
            </w:r>
          </w:p>
          <w:p w14:paraId="6D072C0D" w14:textId="02AD3105" w:rsidR="00E41D49" w:rsidRPr="00A357C2" w:rsidRDefault="00E41D49">
            <w:pPr>
              <w:rPr>
                <w:rFonts w:cstheme="minorHAnsi"/>
              </w:rPr>
            </w:pPr>
            <w:r>
              <w:rPr>
                <w:rFonts w:cstheme="minorHAnsi"/>
              </w:rPr>
              <w:t xml:space="preserve">Repetition in shapes </w:t>
            </w:r>
          </w:p>
        </w:tc>
        <w:tc>
          <w:tcPr>
            <w:tcW w:w="1417" w:type="dxa"/>
          </w:tcPr>
          <w:p w14:paraId="674A4456" w14:textId="77777777" w:rsidR="007D017D" w:rsidRPr="00D24AEF" w:rsidRDefault="00D24AEF">
            <w:pPr>
              <w:rPr>
                <w:rFonts w:cstheme="minorHAnsi"/>
                <w:b/>
              </w:rPr>
            </w:pPr>
            <w:r w:rsidRPr="00D24AEF">
              <w:rPr>
                <w:rFonts w:cstheme="minorHAnsi"/>
                <w:b/>
              </w:rPr>
              <w:t>DT</w:t>
            </w:r>
          </w:p>
          <w:p w14:paraId="733F5327" w14:textId="77777777" w:rsidR="00D24AEF" w:rsidRPr="00D24AEF" w:rsidRDefault="00D24AEF">
            <w:pPr>
              <w:rPr>
                <w:rFonts w:cstheme="minorHAnsi"/>
                <w:b/>
              </w:rPr>
            </w:pPr>
          </w:p>
          <w:p w14:paraId="5AD659DD" w14:textId="77777777" w:rsidR="00D24AEF" w:rsidRPr="00D24AEF" w:rsidRDefault="00D24AEF">
            <w:pPr>
              <w:rPr>
                <w:rFonts w:cstheme="minorHAnsi"/>
                <w:b/>
              </w:rPr>
            </w:pPr>
            <w:r w:rsidRPr="00D24AEF">
              <w:rPr>
                <w:rFonts w:cstheme="minorHAnsi"/>
                <w:b/>
              </w:rPr>
              <w:t xml:space="preserve">Mindful moments timers </w:t>
            </w:r>
          </w:p>
          <w:p w14:paraId="4A360C86" w14:textId="77777777" w:rsidR="00D24AEF" w:rsidRPr="00D24AEF" w:rsidRDefault="00D24AEF">
            <w:pPr>
              <w:rPr>
                <w:rFonts w:cstheme="minorHAnsi"/>
                <w:b/>
              </w:rPr>
            </w:pPr>
          </w:p>
          <w:p w14:paraId="7A65CE96" w14:textId="77777777" w:rsidR="00D24AEF" w:rsidRPr="00D24AEF" w:rsidRDefault="00D24AEF">
            <w:pPr>
              <w:rPr>
                <w:rFonts w:cstheme="minorHAnsi"/>
                <w:b/>
              </w:rPr>
            </w:pPr>
          </w:p>
          <w:p w14:paraId="00138ADA" w14:textId="36BEA9D2" w:rsidR="00D24AEF" w:rsidRPr="00A357C2" w:rsidRDefault="00D24AEF">
            <w:pPr>
              <w:rPr>
                <w:rFonts w:cstheme="minorHAnsi"/>
              </w:rPr>
            </w:pPr>
            <w:r w:rsidRPr="00D24AEF">
              <w:rPr>
                <w:rFonts w:cstheme="minorHAnsi"/>
                <w:b/>
              </w:rPr>
              <w:t>DT WEEK</w:t>
            </w:r>
          </w:p>
        </w:tc>
        <w:tc>
          <w:tcPr>
            <w:tcW w:w="1418" w:type="dxa"/>
            <w:vMerge/>
          </w:tcPr>
          <w:p w14:paraId="48A21919" w14:textId="7296038F" w:rsidR="007D017D" w:rsidRPr="00A357C2" w:rsidRDefault="007D017D">
            <w:pPr>
              <w:rPr>
                <w:rFonts w:cstheme="minorHAnsi"/>
              </w:rPr>
            </w:pPr>
          </w:p>
        </w:tc>
        <w:tc>
          <w:tcPr>
            <w:tcW w:w="1417" w:type="dxa"/>
          </w:tcPr>
          <w:p w14:paraId="08F61A5F" w14:textId="2E8D2680" w:rsidR="007D017D" w:rsidRPr="00A357C2" w:rsidRDefault="2C34E6D6" w:rsidP="2C34E6D6">
            <w:pPr>
              <w:rPr>
                <w:b/>
                <w:bCs/>
              </w:rPr>
            </w:pPr>
            <w:r w:rsidRPr="2C34E6D6">
              <w:rPr>
                <w:b/>
                <w:bCs/>
              </w:rPr>
              <w:t>Drugs, Alcohol and Tobacco</w:t>
            </w:r>
          </w:p>
        </w:tc>
        <w:tc>
          <w:tcPr>
            <w:tcW w:w="1701" w:type="dxa"/>
          </w:tcPr>
          <w:p w14:paraId="0087ED3B" w14:textId="1AE8F45E" w:rsidR="007D017D" w:rsidRPr="00A357C2" w:rsidRDefault="00A04B10">
            <w:pPr>
              <w:rPr>
                <w:rFonts w:cstheme="minorHAnsi"/>
                <w:b/>
              </w:rPr>
            </w:pPr>
            <w:r>
              <w:rPr>
                <w:rFonts w:cstheme="minorHAnsi"/>
                <w:b/>
              </w:rPr>
              <w:t>Stop</w:t>
            </w:r>
          </w:p>
        </w:tc>
      </w:tr>
      <w:tr w:rsidR="007D017D" w:rsidRPr="00A357C2" w14:paraId="5F70C2B3" w14:textId="77777777" w:rsidTr="00042FF3">
        <w:trPr>
          <w:trHeight w:val="3772"/>
        </w:trPr>
        <w:tc>
          <w:tcPr>
            <w:tcW w:w="1306" w:type="dxa"/>
          </w:tcPr>
          <w:p w14:paraId="5DCF1A3A" w14:textId="77777777" w:rsidR="007D017D" w:rsidRPr="00A357C2" w:rsidRDefault="007D017D">
            <w:pPr>
              <w:rPr>
                <w:rFonts w:cstheme="minorHAnsi"/>
                <w:b/>
              </w:rPr>
            </w:pPr>
            <w:r w:rsidRPr="00A357C2">
              <w:rPr>
                <w:rFonts w:cstheme="minorHAnsi"/>
                <w:b/>
              </w:rPr>
              <w:t>Pentecost 1</w:t>
            </w:r>
          </w:p>
        </w:tc>
        <w:tc>
          <w:tcPr>
            <w:tcW w:w="2035" w:type="dxa"/>
          </w:tcPr>
          <w:p w14:paraId="4A1BEF3C" w14:textId="7FA56914" w:rsidR="007D017D" w:rsidRDefault="00E64991" w:rsidP="003D6D9E">
            <w:pPr>
              <w:widowControl w:val="0"/>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New Life: - </w:t>
            </w:r>
            <w:r>
              <w:rPr>
                <w:rStyle w:val="normaltextrun"/>
                <w:rFonts w:ascii="Calibri" w:hAnsi="Calibri" w:cs="Calibri"/>
                <w:color w:val="000000"/>
                <w:shd w:val="clear" w:color="auto" w:fill="FFFFFF"/>
              </w:rPr>
              <w:t>To hear and live the Easter message</w:t>
            </w:r>
            <w:r>
              <w:rPr>
                <w:rStyle w:val="eop"/>
                <w:rFonts w:ascii="Calibri" w:hAnsi="Calibri" w:cs="Calibri"/>
                <w:color w:val="000000"/>
                <w:shd w:val="clear" w:color="auto" w:fill="FFFFFF"/>
              </w:rPr>
              <w:t> </w:t>
            </w:r>
          </w:p>
          <w:p w14:paraId="2ECCE93B" w14:textId="2BE66F05" w:rsidR="00C11D23" w:rsidRDefault="002B62BE" w:rsidP="00E64991">
            <w:pPr>
              <w:widowControl w:val="0"/>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 xml:space="preserve">Writing </w:t>
            </w:r>
            <w:r w:rsidR="00553E02">
              <w:rPr>
                <w:rStyle w:val="normaltextrun"/>
                <w:rFonts w:ascii="Calibri" w:hAnsi="Calibri" w:cs="Calibri"/>
                <w:b/>
                <w:bCs/>
                <w:color w:val="000000"/>
                <w:shd w:val="clear" w:color="auto" w:fill="FFFFFF"/>
              </w:rPr>
              <w:t>opportunities</w:t>
            </w:r>
            <w:r>
              <w:rPr>
                <w:rStyle w:val="normaltextrun"/>
                <w:rFonts w:ascii="Calibri" w:hAnsi="Calibri" w:cs="Calibri"/>
                <w:b/>
                <w:bCs/>
                <w:color w:val="000000"/>
                <w:shd w:val="clear" w:color="auto" w:fill="FFFFFF"/>
              </w:rPr>
              <w:t>:</w:t>
            </w:r>
          </w:p>
          <w:p w14:paraId="6F7B1B93" w14:textId="4B9221A0" w:rsidR="0094328F" w:rsidRDefault="0094328F" w:rsidP="0094328F">
            <w:pPr>
              <w:rPr>
                <w:rFonts w:cstheme="minorHAnsi"/>
              </w:rPr>
            </w:pPr>
            <w:r w:rsidRPr="0070218B">
              <w:rPr>
                <w:rFonts w:cstheme="minorHAnsi"/>
              </w:rPr>
              <w:t>Create a Good New</w:t>
            </w:r>
            <w:r>
              <w:rPr>
                <w:rFonts w:cstheme="minorHAnsi"/>
              </w:rPr>
              <w:t>s Board</w:t>
            </w:r>
          </w:p>
          <w:p w14:paraId="4020CD11" w14:textId="029A7366" w:rsidR="009B3A01" w:rsidRDefault="009B3A01" w:rsidP="0094328F">
            <w:pPr>
              <w:rPr>
                <w:rFonts w:cstheme="minorHAnsi"/>
              </w:rPr>
            </w:pPr>
            <w:r>
              <w:rPr>
                <w:rFonts w:cstheme="minorHAnsi"/>
              </w:rPr>
              <w:t>Art interpretation</w:t>
            </w:r>
          </w:p>
          <w:p w14:paraId="7A49D403" w14:textId="65BD5D09" w:rsidR="009B3A01" w:rsidRDefault="009B3A01" w:rsidP="0094328F">
            <w:pPr>
              <w:rPr>
                <w:rFonts w:cstheme="minorHAnsi"/>
              </w:rPr>
            </w:pPr>
            <w:r>
              <w:rPr>
                <w:rFonts w:cstheme="minorHAnsi"/>
              </w:rPr>
              <w:t>Scripture interpretation</w:t>
            </w:r>
          </w:p>
          <w:p w14:paraId="2CA70D1E" w14:textId="7214387A" w:rsidR="009B3A01" w:rsidRDefault="009B3A01" w:rsidP="0094328F">
            <w:pPr>
              <w:rPr>
                <w:rFonts w:cstheme="minorHAnsi"/>
              </w:rPr>
            </w:pPr>
          </w:p>
          <w:p w14:paraId="5ED983B5" w14:textId="77777777" w:rsidR="008873CB" w:rsidRPr="008873CB" w:rsidRDefault="008873CB" w:rsidP="008873CB">
            <w:pPr>
              <w:widowControl w:val="0"/>
              <w:rPr>
                <w:rFonts w:eastAsia="Times New Roman" w:cstheme="minorHAnsi"/>
                <w:b/>
                <w:kern w:val="28"/>
                <w:lang w:eastAsia="en-GB"/>
              </w:rPr>
            </w:pPr>
            <w:r w:rsidRPr="008873CB">
              <w:rPr>
                <w:rFonts w:eastAsia="Times New Roman" w:cstheme="minorHAnsi"/>
                <w:b/>
                <w:kern w:val="28"/>
                <w:lang w:eastAsia="en-GB"/>
              </w:rPr>
              <w:t xml:space="preserve">Godly Play-The Liturgical Year </w:t>
            </w:r>
          </w:p>
          <w:p w14:paraId="0CC78F84" w14:textId="77777777" w:rsidR="008873CB" w:rsidRDefault="008873CB" w:rsidP="0094328F">
            <w:pPr>
              <w:rPr>
                <w:rFonts w:cstheme="minorHAnsi"/>
              </w:rPr>
            </w:pPr>
          </w:p>
          <w:p w14:paraId="01627028" w14:textId="77777777" w:rsidR="007D017D" w:rsidRDefault="00C11D23" w:rsidP="00E64991">
            <w:pPr>
              <w:widowControl w:val="0"/>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Building Bridges - </w:t>
            </w:r>
            <w:r>
              <w:rPr>
                <w:rStyle w:val="normaltextrun"/>
                <w:rFonts w:ascii="Calibri" w:hAnsi="Calibri" w:cs="Calibri"/>
                <w:color w:val="000000"/>
                <w:shd w:val="clear" w:color="auto" w:fill="FFFFFF"/>
              </w:rPr>
              <w:t xml:space="preserve">Admitting wrong, being reconciled with God and each </w:t>
            </w:r>
            <w:r>
              <w:rPr>
                <w:rStyle w:val="normaltextrun"/>
                <w:rFonts w:ascii="Calibri" w:hAnsi="Calibri" w:cs="Calibri"/>
                <w:color w:val="000000"/>
                <w:shd w:val="clear" w:color="auto" w:fill="FFFFFF"/>
              </w:rPr>
              <w:lastRenderedPageBreak/>
              <w:t>other</w:t>
            </w:r>
            <w:r>
              <w:rPr>
                <w:rStyle w:val="eop"/>
                <w:rFonts w:ascii="Calibri" w:hAnsi="Calibri" w:cs="Calibri"/>
                <w:color w:val="000000"/>
                <w:shd w:val="clear" w:color="auto" w:fill="FFFFFF"/>
              </w:rPr>
              <w:t> </w:t>
            </w:r>
          </w:p>
          <w:p w14:paraId="0B296DCC" w14:textId="1A9B49B8" w:rsidR="002B62BE" w:rsidRDefault="002B62BE" w:rsidP="00E64991">
            <w:pPr>
              <w:widowControl w:val="0"/>
              <w:rPr>
                <w:rFonts w:eastAsia="Times New Roman" w:cstheme="minorHAnsi"/>
                <w:kern w:val="28"/>
                <w:lang w:eastAsia="en-GB"/>
              </w:rPr>
            </w:pPr>
          </w:p>
          <w:p w14:paraId="144AB560" w14:textId="77777777" w:rsidR="002B62BE" w:rsidRDefault="002B62BE" w:rsidP="00E64991">
            <w:pPr>
              <w:widowControl w:val="0"/>
              <w:rPr>
                <w:rFonts w:eastAsia="Times New Roman" w:cstheme="minorHAnsi"/>
                <w:b/>
                <w:kern w:val="28"/>
                <w:lang w:eastAsia="en-GB"/>
              </w:rPr>
            </w:pPr>
            <w:r w:rsidRPr="002B62BE">
              <w:rPr>
                <w:rFonts w:eastAsia="Times New Roman" w:cstheme="minorHAnsi"/>
                <w:b/>
                <w:kern w:val="28"/>
                <w:lang w:eastAsia="en-GB"/>
              </w:rPr>
              <w:t>Writing opportunities:</w:t>
            </w:r>
          </w:p>
          <w:p w14:paraId="1B89BD58" w14:textId="46061DD4" w:rsidR="003B6984" w:rsidRPr="00981AEE" w:rsidRDefault="00981AEE" w:rsidP="00E64991">
            <w:pPr>
              <w:widowControl w:val="0"/>
              <w:rPr>
                <w:rFonts w:eastAsia="Times New Roman" w:cstheme="minorHAnsi"/>
                <w:kern w:val="28"/>
                <w:lang w:eastAsia="en-GB"/>
              </w:rPr>
            </w:pPr>
            <w:r w:rsidRPr="00981AEE">
              <w:rPr>
                <w:rFonts w:eastAsia="Times New Roman" w:cstheme="minorHAnsi"/>
                <w:kern w:val="28"/>
                <w:lang w:eastAsia="en-GB"/>
              </w:rPr>
              <w:t>Creative poster</w:t>
            </w:r>
          </w:p>
          <w:p w14:paraId="13F507B5" w14:textId="07D6803F" w:rsidR="00AD191E" w:rsidRPr="00AD191E" w:rsidRDefault="00247573" w:rsidP="00E64991">
            <w:pPr>
              <w:widowControl w:val="0"/>
              <w:rPr>
                <w:rFonts w:eastAsia="Times New Roman" w:cstheme="minorHAnsi"/>
                <w:kern w:val="28"/>
                <w:lang w:eastAsia="en-GB"/>
              </w:rPr>
            </w:pPr>
            <w:r w:rsidRPr="00AD191E">
              <w:rPr>
                <w:rFonts w:eastAsia="Times New Roman" w:cstheme="minorHAnsi"/>
                <w:kern w:val="28"/>
                <w:lang w:eastAsia="en-GB"/>
              </w:rPr>
              <w:t xml:space="preserve">Summarising </w:t>
            </w:r>
            <w:r w:rsidR="00AD191E" w:rsidRPr="00AD191E">
              <w:rPr>
                <w:rFonts w:eastAsia="Times New Roman" w:cstheme="minorHAnsi"/>
                <w:kern w:val="28"/>
                <w:lang w:eastAsia="en-GB"/>
              </w:rPr>
              <w:t>Reconciliation</w:t>
            </w:r>
          </w:p>
          <w:p w14:paraId="1DE2E338" w14:textId="77777777" w:rsidR="003B6984" w:rsidRDefault="003B6984" w:rsidP="00E64991">
            <w:pPr>
              <w:widowControl w:val="0"/>
              <w:rPr>
                <w:rFonts w:eastAsia="Times New Roman" w:cstheme="minorHAnsi"/>
                <w:b/>
                <w:kern w:val="28"/>
                <w:lang w:eastAsia="en-GB"/>
              </w:rPr>
            </w:pPr>
          </w:p>
          <w:p w14:paraId="6987B99F" w14:textId="5E50374A" w:rsidR="003B6984" w:rsidRDefault="00F52AF3" w:rsidP="00E64991">
            <w:pPr>
              <w:widowControl w:val="0"/>
              <w:rPr>
                <w:rFonts w:eastAsia="Times New Roman" w:cstheme="minorHAnsi"/>
                <w:b/>
                <w:kern w:val="28"/>
                <w:lang w:eastAsia="en-GB"/>
              </w:rPr>
            </w:pPr>
            <w:r>
              <w:rPr>
                <w:rFonts w:eastAsia="Times New Roman" w:cstheme="minorHAnsi"/>
                <w:b/>
                <w:kern w:val="28"/>
                <w:lang w:eastAsia="en-GB"/>
              </w:rPr>
              <w:t xml:space="preserve">Godly Play-Parables of the Good Shepherd. </w:t>
            </w:r>
          </w:p>
          <w:p w14:paraId="03746FA4" w14:textId="77777777" w:rsidR="003B6984" w:rsidRDefault="003B6984" w:rsidP="00E64991">
            <w:pPr>
              <w:widowControl w:val="0"/>
              <w:rPr>
                <w:rFonts w:eastAsia="Times New Roman" w:cstheme="minorHAnsi"/>
                <w:b/>
                <w:kern w:val="28"/>
                <w:lang w:eastAsia="en-GB"/>
              </w:rPr>
            </w:pPr>
          </w:p>
          <w:p w14:paraId="0F3CABC7" w14:textId="79E1E4D1" w:rsidR="003B6984" w:rsidRPr="002B62BE" w:rsidRDefault="003B6984" w:rsidP="00E64991">
            <w:pPr>
              <w:widowControl w:val="0"/>
              <w:rPr>
                <w:rFonts w:eastAsia="Times New Roman" w:cstheme="minorHAnsi"/>
                <w:b/>
                <w:kern w:val="28"/>
                <w:lang w:eastAsia="en-GB"/>
              </w:rPr>
            </w:pPr>
            <w:r>
              <w:rPr>
                <w:rFonts w:eastAsia="Times New Roman" w:cstheme="minorHAnsi"/>
                <w:b/>
                <w:kern w:val="28"/>
                <w:lang w:eastAsia="en-GB"/>
              </w:rPr>
              <w:t>Other faiths week- Islam</w:t>
            </w:r>
            <w:r w:rsidR="003B4BA2">
              <w:rPr>
                <w:rFonts w:eastAsia="Times New Roman" w:cstheme="minorHAnsi"/>
                <w:b/>
                <w:kern w:val="28"/>
                <w:lang w:eastAsia="en-GB"/>
              </w:rPr>
              <w:t xml:space="preserve">- 1 week </w:t>
            </w:r>
          </w:p>
        </w:tc>
        <w:tc>
          <w:tcPr>
            <w:tcW w:w="2595" w:type="dxa"/>
          </w:tcPr>
          <w:p w14:paraId="13D4205E" w14:textId="77777777" w:rsidR="00970A2B" w:rsidRPr="00A357C2" w:rsidRDefault="00970A2B" w:rsidP="00970A2B">
            <w:pPr>
              <w:rPr>
                <w:b/>
                <w:bCs/>
              </w:rPr>
            </w:pPr>
            <w:r w:rsidRPr="3F48E87F">
              <w:rPr>
                <w:b/>
                <w:bCs/>
              </w:rPr>
              <w:lastRenderedPageBreak/>
              <w:t>The Miraculous Journey (RITW)</w:t>
            </w:r>
          </w:p>
          <w:p w14:paraId="4BEA6919" w14:textId="77777777" w:rsidR="00970A2B" w:rsidRPr="00A357C2" w:rsidRDefault="00970A2B" w:rsidP="00970A2B"/>
          <w:p w14:paraId="7ACED1B3" w14:textId="77777777" w:rsidR="00970A2B" w:rsidRPr="00A357C2" w:rsidRDefault="00970A2B" w:rsidP="00970A2B">
            <w:pPr>
              <w:rPr>
                <w:b/>
                <w:bCs/>
              </w:rPr>
            </w:pPr>
            <w:r w:rsidRPr="3F48E87F">
              <w:rPr>
                <w:b/>
                <w:bCs/>
              </w:rPr>
              <w:t>Writing opportunities:</w:t>
            </w:r>
          </w:p>
          <w:p w14:paraId="6B4FB643" w14:textId="77777777" w:rsidR="00970A2B" w:rsidRPr="00A357C2" w:rsidRDefault="00970A2B" w:rsidP="00970A2B">
            <w:r w:rsidRPr="3F48E87F">
              <w:t>Diary entry</w:t>
            </w:r>
          </w:p>
          <w:p w14:paraId="6C101A74" w14:textId="77777777" w:rsidR="00970A2B" w:rsidRPr="00A357C2" w:rsidRDefault="00970A2B" w:rsidP="00970A2B">
            <w:r w:rsidRPr="3F48E87F">
              <w:t>Personal reflection</w:t>
            </w:r>
          </w:p>
          <w:p w14:paraId="40D3C68E" w14:textId="77777777" w:rsidR="00970A2B" w:rsidRPr="00A357C2" w:rsidRDefault="00970A2B" w:rsidP="00970A2B">
            <w:r w:rsidRPr="3F48E87F">
              <w:t>Monologue</w:t>
            </w:r>
          </w:p>
          <w:p w14:paraId="17751D84" w14:textId="77777777" w:rsidR="00970A2B" w:rsidRPr="00A357C2" w:rsidRDefault="00970A2B" w:rsidP="00970A2B">
            <w:r w:rsidRPr="3F48E87F">
              <w:t>Poetry</w:t>
            </w:r>
          </w:p>
          <w:p w14:paraId="02FA01F6" w14:textId="77777777" w:rsidR="00970A2B" w:rsidRPr="00A357C2" w:rsidRDefault="00970A2B" w:rsidP="00970A2B">
            <w:r w:rsidRPr="3F48E87F">
              <w:t>Exploring new settings</w:t>
            </w:r>
          </w:p>
          <w:p w14:paraId="2088049F" w14:textId="4C29E5E6" w:rsidR="00970A2B" w:rsidRDefault="00970A2B" w:rsidP="00970A2B">
            <w:pPr>
              <w:rPr>
                <w:b/>
                <w:bCs/>
              </w:rPr>
            </w:pPr>
            <w:r w:rsidRPr="3F48E87F">
              <w:t>Editing and redrafting</w:t>
            </w:r>
          </w:p>
          <w:p w14:paraId="58AABC39" w14:textId="54181F19" w:rsidR="00970A2B" w:rsidRDefault="00970A2B" w:rsidP="3F48E87F">
            <w:pPr>
              <w:rPr>
                <w:b/>
                <w:bCs/>
              </w:rPr>
            </w:pPr>
          </w:p>
          <w:p w14:paraId="3C6DE4B0" w14:textId="749BF754" w:rsidR="00E651D7" w:rsidRDefault="00E651D7" w:rsidP="3F48E87F">
            <w:pPr>
              <w:rPr>
                <w:b/>
                <w:bCs/>
              </w:rPr>
            </w:pPr>
            <w:r>
              <w:rPr>
                <w:b/>
                <w:bCs/>
              </w:rPr>
              <w:t>Grammar</w:t>
            </w:r>
          </w:p>
          <w:p w14:paraId="240C4876" w14:textId="77777777" w:rsidR="000C1C1F" w:rsidRDefault="00E651D7" w:rsidP="3F48E87F">
            <w:pPr>
              <w:rPr>
                <w:sz w:val="20"/>
                <w:szCs w:val="20"/>
              </w:rPr>
            </w:pPr>
            <w:r w:rsidRPr="00E651D7">
              <w:rPr>
                <w:sz w:val="20"/>
                <w:szCs w:val="20"/>
              </w:rPr>
              <w:t xml:space="preserve">Extend the range of sentences with more than one clause by using a wider range of conjunctions, including ‘when’, ‘if’, ‘because’ and ‘although’ </w:t>
            </w:r>
          </w:p>
          <w:p w14:paraId="0E70A429" w14:textId="77777777" w:rsidR="000C1C1F" w:rsidRDefault="00E651D7" w:rsidP="3F48E87F">
            <w:pPr>
              <w:rPr>
                <w:sz w:val="20"/>
                <w:szCs w:val="20"/>
              </w:rPr>
            </w:pPr>
            <w:r w:rsidRPr="00E651D7">
              <w:rPr>
                <w:sz w:val="20"/>
                <w:szCs w:val="20"/>
              </w:rPr>
              <w:lastRenderedPageBreak/>
              <w:t xml:space="preserve">Use expanded noun phrases for description and specification </w:t>
            </w:r>
          </w:p>
          <w:p w14:paraId="1C07BAAD" w14:textId="77777777" w:rsidR="006E3E9F" w:rsidRDefault="00E651D7" w:rsidP="3F48E87F">
            <w:pPr>
              <w:rPr>
                <w:sz w:val="20"/>
                <w:szCs w:val="20"/>
              </w:rPr>
            </w:pPr>
            <w:r w:rsidRPr="00E651D7">
              <w:rPr>
                <w:sz w:val="20"/>
                <w:szCs w:val="20"/>
              </w:rPr>
              <w:t xml:space="preserve">Using conjunctions, adverbs and prepositions to express time and cause </w:t>
            </w:r>
          </w:p>
          <w:p w14:paraId="32AB9026" w14:textId="77777777" w:rsidR="006E3E9F" w:rsidRDefault="00E651D7" w:rsidP="3F48E87F">
            <w:pPr>
              <w:rPr>
                <w:sz w:val="20"/>
                <w:szCs w:val="20"/>
              </w:rPr>
            </w:pPr>
            <w:r w:rsidRPr="00E651D7">
              <w:rPr>
                <w:sz w:val="20"/>
                <w:szCs w:val="20"/>
              </w:rPr>
              <w:t xml:space="preserve">Use the present perfect form of verbs in contrast to simple past tense </w:t>
            </w:r>
          </w:p>
          <w:p w14:paraId="13881A9E" w14:textId="77777777" w:rsidR="006E3E9F" w:rsidRDefault="00E651D7" w:rsidP="3F48E87F">
            <w:pPr>
              <w:rPr>
                <w:sz w:val="20"/>
                <w:szCs w:val="20"/>
              </w:rPr>
            </w:pPr>
            <w:r w:rsidRPr="00E651D7">
              <w:rPr>
                <w:sz w:val="20"/>
                <w:szCs w:val="20"/>
              </w:rPr>
              <w:t xml:space="preserve">Explore the changes in word meaning when prefixes and/ or suffixes are added to a root word </w:t>
            </w:r>
          </w:p>
          <w:p w14:paraId="14A82D91" w14:textId="77777777" w:rsidR="006E3E9F" w:rsidRDefault="00E651D7" w:rsidP="3F48E87F">
            <w:pPr>
              <w:rPr>
                <w:sz w:val="20"/>
                <w:szCs w:val="20"/>
              </w:rPr>
            </w:pPr>
            <w:r w:rsidRPr="00E651D7">
              <w:rPr>
                <w:sz w:val="20"/>
                <w:szCs w:val="20"/>
              </w:rPr>
              <w:t xml:space="preserve">Spell contractions correctly for informality </w:t>
            </w:r>
          </w:p>
          <w:p w14:paraId="0994192B" w14:textId="77777777" w:rsidR="006E3E9F" w:rsidRDefault="00E651D7" w:rsidP="3F48E87F">
            <w:pPr>
              <w:rPr>
                <w:sz w:val="20"/>
                <w:szCs w:val="20"/>
              </w:rPr>
            </w:pPr>
            <w:r w:rsidRPr="00E651D7">
              <w:rPr>
                <w:sz w:val="20"/>
                <w:szCs w:val="20"/>
              </w:rPr>
              <w:t xml:space="preserve">Use an apostrophe to mark singular possession Indicate possession by using the possessive apostrophe with plural nouns </w:t>
            </w:r>
          </w:p>
          <w:p w14:paraId="4B3FA2C1" w14:textId="77777777" w:rsidR="006E3E9F" w:rsidRDefault="00E651D7" w:rsidP="3F48E87F">
            <w:pPr>
              <w:rPr>
                <w:sz w:val="20"/>
                <w:szCs w:val="20"/>
              </w:rPr>
            </w:pPr>
            <w:r w:rsidRPr="00E651D7">
              <w:rPr>
                <w:sz w:val="20"/>
                <w:szCs w:val="20"/>
              </w:rPr>
              <w:t xml:space="preserve">Use and punctuate direct speech </w:t>
            </w:r>
          </w:p>
          <w:p w14:paraId="0F142B77" w14:textId="11963A1A" w:rsidR="00970A2B" w:rsidRPr="00E651D7" w:rsidRDefault="00E651D7" w:rsidP="3F48E87F">
            <w:pPr>
              <w:rPr>
                <w:b/>
                <w:bCs/>
                <w:sz w:val="20"/>
                <w:szCs w:val="20"/>
              </w:rPr>
            </w:pPr>
            <w:r w:rsidRPr="00E651D7">
              <w:rPr>
                <w:sz w:val="20"/>
                <w:szCs w:val="20"/>
              </w:rPr>
              <w:t>Use commas after fronted adverbials</w:t>
            </w:r>
          </w:p>
          <w:p w14:paraId="257C30D7" w14:textId="2903BA70" w:rsidR="007D017D" w:rsidRPr="00A357C2" w:rsidRDefault="007D017D" w:rsidP="3F48E87F">
            <w:pPr>
              <w:rPr>
                <w:b/>
                <w:bCs/>
              </w:rPr>
            </w:pPr>
            <w:r w:rsidRPr="3F48E87F">
              <w:rPr>
                <w:b/>
                <w:bCs/>
              </w:rPr>
              <w:t>The day I was erased (RITW)</w:t>
            </w:r>
          </w:p>
          <w:p w14:paraId="164418E1" w14:textId="77777777" w:rsidR="007D017D" w:rsidRPr="00A357C2" w:rsidRDefault="007D017D" w:rsidP="3F48E87F"/>
          <w:p w14:paraId="48010CA0" w14:textId="77777777" w:rsidR="007D017D" w:rsidRPr="00A357C2" w:rsidRDefault="007D017D" w:rsidP="3F48E87F">
            <w:pPr>
              <w:rPr>
                <w:b/>
                <w:bCs/>
              </w:rPr>
            </w:pPr>
            <w:r w:rsidRPr="3F48E87F">
              <w:rPr>
                <w:b/>
                <w:bCs/>
              </w:rPr>
              <w:t>Writing opportunities:</w:t>
            </w:r>
          </w:p>
          <w:p w14:paraId="43AB8E8A" w14:textId="77777777" w:rsidR="007D017D" w:rsidRPr="00A357C2" w:rsidRDefault="007D017D" w:rsidP="3F48E87F">
            <w:r w:rsidRPr="3F48E87F">
              <w:t>Recount</w:t>
            </w:r>
          </w:p>
          <w:p w14:paraId="25C61FD0" w14:textId="2C296DE1" w:rsidR="007D017D" w:rsidRPr="00A357C2" w:rsidRDefault="007D017D" w:rsidP="3F48E87F">
            <w:r w:rsidRPr="3F48E87F">
              <w:t>Diary entry</w:t>
            </w:r>
          </w:p>
          <w:p w14:paraId="7544FF97" w14:textId="733B8445" w:rsidR="007D017D" w:rsidRPr="00A357C2" w:rsidRDefault="007D017D" w:rsidP="3F48E87F">
            <w:r w:rsidRPr="3F48E87F">
              <w:t>Writing a critical analysis</w:t>
            </w:r>
          </w:p>
          <w:p w14:paraId="7BC58471" w14:textId="3F644A2E" w:rsidR="007D017D" w:rsidRPr="00A357C2" w:rsidRDefault="007D017D" w:rsidP="3F48E87F">
            <w:r w:rsidRPr="3F48E87F">
              <w:t>Persuasive letter</w:t>
            </w:r>
          </w:p>
          <w:p w14:paraId="779896D0" w14:textId="77777777" w:rsidR="007D017D" w:rsidRPr="00A357C2" w:rsidRDefault="007D017D" w:rsidP="3F48E87F">
            <w:r w:rsidRPr="3F48E87F">
              <w:t>Write an interview</w:t>
            </w:r>
          </w:p>
          <w:p w14:paraId="34B0A875" w14:textId="77777777" w:rsidR="007D017D" w:rsidRDefault="007D017D" w:rsidP="3F48E87F">
            <w:r w:rsidRPr="3F48E87F">
              <w:t>Editing and redraftin</w:t>
            </w:r>
            <w:r w:rsidR="00B0141E">
              <w:t>g</w:t>
            </w:r>
          </w:p>
          <w:p w14:paraId="75C28FCD" w14:textId="77777777" w:rsidR="00F94E17" w:rsidRDefault="00F94E17" w:rsidP="3F48E87F"/>
          <w:p w14:paraId="3CB4A421" w14:textId="79095303" w:rsidR="00F94E17" w:rsidRPr="008441C4" w:rsidRDefault="00F94E17" w:rsidP="3F48E87F">
            <w:pPr>
              <w:rPr>
                <w:b/>
                <w:sz w:val="20"/>
                <w:szCs w:val="20"/>
              </w:rPr>
            </w:pPr>
            <w:r w:rsidRPr="008441C4">
              <w:rPr>
                <w:b/>
                <w:sz w:val="20"/>
                <w:szCs w:val="20"/>
              </w:rPr>
              <w:t>Grammar</w:t>
            </w:r>
          </w:p>
          <w:p w14:paraId="224DA605" w14:textId="77777777" w:rsidR="00F94E17" w:rsidRPr="008441C4" w:rsidRDefault="00F94E17" w:rsidP="3F48E87F">
            <w:pPr>
              <w:rPr>
                <w:sz w:val="20"/>
                <w:szCs w:val="20"/>
              </w:rPr>
            </w:pPr>
            <w:r w:rsidRPr="008441C4">
              <w:rPr>
                <w:sz w:val="20"/>
                <w:szCs w:val="20"/>
              </w:rPr>
              <w:t xml:space="preserve">Write grammatically accurate sentences using a range of co-ordinating and subordinating conjunctions, adverbials and noun phrases </w:t>
            </w:r>
          </w:p>
          <w:p w14:paraId="0C5E173B" w14:textId="77777777" w:rsidR="00F94E17" w:rsidRPr="008441C4" w:rsidRDefault="00F94E17" w:rsidP="3F48E87F">
            <w:pPr>
              <w:rPr>
                <w:sz w:val="20"/>
                <w:szCs w:val="20"/>
              </w:rPr>
            </w:pPr>
            <w:r w:rsidRPr="008441C4">
              <w:rPr>
                <w:sz w:val="20"/>
                <w:szCs w:val="20"/>
              </w:rPr>
              <w:t xml:space="preserve">Use a range of cohesive devices showing an awareness of how their writing is organised and related </w:t>
            </w:r>
          </w:p>
          <w:p w14:paraId="7934BA81" w14:textId="77777777" w:rsidR="00F94E17" w:rsidRPr="008441C4" w:rsidRDefault="00F94E17" w:rsidP="3F48E87F">
            <w:pPr>
              <w:rPr>
                <w:sz w:val="20"/>
                <w:szCs w:val="20"/>
              </w:rPr>
            </w:pPr>
            <w:r w:rsidRPr="008441C4">
              <w:rPr>
                <w:sz w:val="20"/>
                <w:szCs w:val="20"/>
              </w:rPr>
              <w:t xml:space="preserve">Choose grammar and punctuation features to match the formality of a writing task </w:t>
            </w:r>
          </w:p>
          <w:p w14:paraId="1FD3CC8C" w14:textId="77777777" w:rsidR="00F94E17" w:rsidRPr="008441C4" w:rsidRDefault="00F94E17" w:rsidP="3F48E87F">
            <w:pPr>
              <w:rPr>
                <w:sz w:val="20"/>
                <w:szCs w:val="20"/>
              </w:rPr>
            </w:pPr>
            <w:r w:rsidRPr="008441C4">
              <w:rPr>
                <w:sz w:val="20"/>
                <w:szCs w:val="20"/>
              </w:rPr>
              <w:t xml:space="preserve">Show an understanding for using appropriate vocabulary throughout sessions </w:t>
            </w:r>
          </w:p>
          <w:p w14:paraId="1CF6F657" w14:textId="77777777" w:rsidR="00F94E17" w:rsidRPr="008441C4" w:rsidRDefault="00F94E17" w:rsidP="3F48E87F">
            <w:pPr>
              <w:rPr>
                <w:sz w:val="20"/>
                <w:szCs w:val="20"/>
              </w:rPr>
            </w:pPr>
            <w:r w:rsidRPr="008441C4">
              <w:rPr>
                <w:sz w:val="20"/>
                <w:szCs w:val="20"/>
              </w:rPr>
              <w:t>Demonstrate an understanding of how the writer can impact the reader through choice of sentence length, punctuation for effect and position of words in a sentence</w:t>
            </w:r>
          </w:p>
          <w:p w14:paraId="4B1F511A" w14:textId="42167C07" w:rsidR="00F94E17" w:rsidRPr="00A357C2" w:rsidRDefault="00F94E17" w:rsidP="3F48E87F"/>
        </w:tc>
        <w:tc>
          <w:tcPr>
            <w:tcW w:w="2370" w:type="dxa"/>
            <w:vMerge w:val="restart"/>
          </w:tcPr>
          <w:p w14:paraId="7B7A722C" w14:textId="5207B451" w:rsidR="007D017D" w:rsidRPr="00A357C2" w:rsidRDefault="007D017D" w:rsidP="009E786F">
            <w:pPr>
              <w:rPr>
                <w:rFonts w:cstheme="minorHAnsi"/>
              </w:rPr>
            </w:pPr>
            <w:r w:rsidRPr="00A357C2">
              <w:rPr>
                <w:rFonts w:cstheme="minorHAnsi"/>
                <w:b/>
              </w:rPr>
              <w:lastRenderedPageBreak/>
              <w:t>White Rose Mastery –</w:t>
            </w:r>
            <w:r w:rsidRPr="00A357C2">
              <w:rPr>
                <w:rFonts w:cstheme="minorHAnsi"/>
              </w:rPr>
              <w:t xml:space="preserve"> investigations, Reasoning and Problem-Solving tasks</w:t>
            </w:r>
          </w:p>
          <w:p w14:paraId="5023141B" w14:textId="77777777" w:rsidR="007D017D" w:rsidRPr="00A357C2" w:rsidRDefault="007D017D" w:rsidP="00C30751">
            <w:pPr>
              <w:rPr>
                <w:rFonts w:cstheme="minorHAnsi"/>
              </w:rPr>
            </w:pPr>
          </w:p>
          <w:p w14:paraId="2C833004" w14:textId="77777777" w:rsidR="007D017D" w:rsidRPr="00A357C2" w:rsidRDefault="007D017D" w:rsidP="00C30751">
            <w:pPr>
              <w:rPr>
                <w:rFonts w:cstheme="minorHAnsi"/>
              </w:rPr>
            </w:pPr>
            <w:r w:rsidRPr="00A357C2">
              <w:rPr>
                <w:rFonts w:cstheme="minorHAnsi"/>
              </w:rPr>
              <w:t>Decimals – 2 weeks</w:t>
            </w:r>
          </w:p>
          <w:p w14:paraId="1F3B1409" w14:textId="77777777" w:rsidR="007D017D" w:rsidRPr="00A357C2" w:rsidRDefault="007D017D" w:rsidP="00C30751">
            <w:pPr>
              <w:rPr>
                <w:rFonts w:cstheme="minorHAnsi"/>
              </w:rPr>
            </w:pPr>
          </w:p>
          <w:p w14:paraId="1294437D" w14:textId="77777777" w:rsidR="007D017D" w:rsidRPr="00A357C2" w:rsidRDefault="007D017D" w:rsidP="00C30751">
            <w:pPr>
              <w:rPr>
                <w:rFonts w:cstheme="minorHAnsi"/>
              </w:rPr>
            </w:pPr>
            <w:r w:rsidRPr="00A357C2">
              <w:rPr>
                <w:rFonts w:cstheme="minorHAnsi"/>
              </w:rPr>
              <w:t xml:space="preserve">Measurement money – 2 weeks </w:t>
            </w:r>
          </w:p>
          <w:p w14:paraId="562C75D1" w14:textId="77777777" w:rsidR="007D017D" w:rsidRPr="00A357C2" w:rsidRDefault="007D017D" w:rsidP="00C30751">
            <w:pPr>
              <w:rPr>
                <w:rFonts w:cstheme="minorHAnsi"/>
              </w:rPr>
            </w:pPr>
          </w:p>
          <w:p w14:paraId="7AFAB8F1" w14:textId="2A8C3E84" w:rsidR="007D017D" w:rsidRPr="00A357C2" w:rsidRDefault="007D017D" w:rsidP="00C30751">
            <w:pPr>
              <w:rPr>
                <w:rFonts w:cstheme="minorHAnsi"/>
              </w:rPr>
            </w:pPr>
            <w:r w:rsidRPr="00A357C2">
              <w:rPr>
                <w:rFonts w:cstheme="minorHAnsi"/>
              </w:rPr>
              <w:t xml:space="preserve">Measurement Time- 1 week </w:t>
            </w:r>
          </w:p>
          <w:p w14:paraId="5482DD0C" w14:textId="77777777" w:rsidR="007D017D" w:rsidRPr="00A357C2" w:rsidRDefault="007D017D" w:rsidP="00FA0186">
            <w:pPr>
              <w:rPr>
                <w:rFonts w:cstheme="minorHAnsi"/>
              </w:rPr>
            </w:pPr>
          </w:p>
          <w:p w14:paraId="658B3D99" w14:textId="29C70E78" w:rsidR="007D017D" w:rsidRPr="00A357C2" w:rsidRDefault="007D017D" w:rsidP="00FA0186">
            <w:pPr>
              <w:rPr>
                <w:rFonts w:cstheme="minorHAnsi"/>
              </w:rPr>
            </w:pPr>
            <w:r w:rsidRPr="00A357C2">
              <w:rPr>
                <w:rFonts w:cstheme="minorHAnsi"/>
              </w:rPr>
              <w:t>Geometry properties of shape- 2 weeks</w:t>
            </w:r>
          </w:p>
          <w:p w14:paraId="664355AD" w14:textId="77777777" w:rsidR="007D017D" w:rsidRPr="00A357C2" w:rsidRDefault="007D017D" w:rsidP="00C30751">
            <w:pPr>
              <w:rPr>
                <w:rFonts w:cstheme="minorHAnsi"/>
              </w:rPr>
            </w:pPr>
          </w:p>
          <w:p w14:paraId="72A9F86F" w14:textId="4101186E" w:rsidR="007D017D" w:rsidRPr="00A357C2" w:rsidRDefault="007D017D" w:rsidP="00C30751">
            <w:pPr>
              <w:rPr>
                <w:rFonts w:cstheme="minorHAnsi"/>
              </w:rPr>
            </w:pPr>
            <w:r w:rsidRPr="00A357C2">
              <w:rPr>
                <w:rFonts w:cstheme="minorHAnsi"/>
              </w:rPr>
              <w:t xml:space="preserve">Statistics – 1 weeks </w:t>
            </w:r>
          </w:p>
          <w:p w14:paraId="1A965116" w14:textId="77777777" w:rsidR="007D017D" w:rsidRPr="00A357C2" w:rsidRDefault="007D017D" w:rsidP="00C30751">
            <w:pPr>
              <w:rPr>
                <w:rFonts w:cstheme="minorHAnsi"/>
              </w:rPr>
            </w:pPr>
          </w:p>
          <w:p w14:paraId="7DF4E37C" w14:textId="77777777" w:rsidR="007D017D" w:rsidRPr="00A357C2" w:rsidRDefault="007D017D" w:rsidP="00C30751">
            <w:pPr>
              <w:rPr>
                <w:rFonts w:cstheme="minorHAnsi"/>
              </w:rPr>
            </w:pPr>
          </w:p>
          <w:p w14:paraId="44FB30F8" w14:textId="5D814877" w:rsidR="007D017D" w:rsidRPr="00A357C2" w:rsidRDefault="007D017D" w:rsidP="00C30751">
            <w:pPr>
              <w:rPr>
                <w:rFonts w:cstheme="minorHAnsi"/>
              </w:rPr>
            </w:pPr>
            <w:r w:rsidRPr="00A357C2">
              <w:rPr>
                <w:rFonts w:cstheme="minorHAnsi"/>
              </w:rPr>
              <w:t>Geometry position and direction – 2 Week</w:t>
            </w:r>
            <w:r w:rsidR="00F84C2D">
              <w:rPr>
                <w:rFonts w:cstheme="minorHAnsi"/>
              </w:rPr>
              <w:t>s</w:t>
            </w:r>
          </w:p>
        </w:tc>
        <w:tc>
          <w:tcPr>
            <w:tcW w:w="1740" w:type="dxa"/>
          </w:tcPr>
          <w:p w14:paraId="5CFD884F" w14:textId="6253E4C5" w:rsidR="007D017D" w:rsidRDefault="000904FA">
            <w:pPr>
              <w:rPr>
                <w:rFonts w:cstheme="minorHAnsi"/>
                <w:b/>
              </w:rPr>
            </w:pPr>
            <w:r>
              <w:rPr>
                <w:rFonts w:cstheme="minorHAnsi"/>
                <w:b/>
              </w:rPr>
              <w:lastRenderedPageBreak/>
              <w:t>Habitats</w:t>
            </w:r>
          </w:p>
          <w:p w14:paraId="477C3248" w14:textId="02A1D066" w:rsidR="000904FA" w:rsidRDefault="000904FA">
            <w:pPr>
              <w:rPr>
                <w:rFonts w:cstheme="minorHAnsi"/>
              </w:rPr>
            </w:pPr>
          </w:p>
          <w:p w14:paraId="14C47D2C" w14:textId="77777777" w:rsidR="000904FA" w:rsidRDefault="000904FA">
            <w:pPr>
              <w:rPr>
                <w:rFonts w:cstheme="minorHAnsi"/>
              </w:rPr>
            </w:pPr>
          </w:p>
          <w:p w14:paraId="25115310" w14:textId="5102C997" w:rsidR="00871BD6" w:rsidRDefault="00871BD6" w:rsidP="00871BD6">
            <w:pPr>
              <w:rPr>
                <w:rFonts w:cstheme="minorHAnsi"/>
                <w:b/>
              </w:rPr>
            </w:pPr>
            <w:r w:rsidRPr="00A357C2">
              <w:rPr>
                <w:rFonts w:cstheme="minorHAnsi"/>
                <w:b/>
              </w:rPr>
              <w:t>Writing opportunity:</w:t>
            </w:r>
          </w:p>
          <w:p w14:paraId="72FC9712" w14:textId="53CCBCE4" w:rsidR="000904FA" w:rsidRPr="000904FA" w:rsidRDefault="000904FA" w:rsidP="00871BD6">
            <w:pPr>
              <w:rPr>
                <w:rFonts w:cstheme="minorHAnsi"/>
              </w:rPr>
            </w:pPr>
            <w:r w:rsidRPr="000904FA">
              <w:rPr>
                <w:rFonts w:cstheme="minorHAnsi"/>
              </w:rPr>
              <w:t>Complaint letter on Deforestation.</w:t>
            </w:r>
          </w:p>
          <w:p w14:paraId="5868C535" w14:textId="05631F83" w:rsidR="00871BD6" w:rsidRPr="00A357C2" w:rsidRDefault="00871BD6" w:rsidP="000904FA">
            <w:pPr>
              <w:rPr>
                <w:rFonts w:cstheme="minorHAnsi"/>
              </w:rPr>
            </w:pPr>
          </w:p>
        </w:tc>
        <w:tc>
          <w:tcPr>
            <w:tcW w:w="1605" w:type="dxa"/>
          </w:tcPr>
          <w:p w14:paraId="287170C1" w14:textId="493359AD" w:rsidR="007D017D" w:rsidRPr="00A357C2" w:rsidRDefault="007D017D" w:rsidP="00DB4AEA">
            <w:pPr>
              <w:rPr>
                <w:rFonts w:cstheme="minorHAnsi"/>
                <w:b/>
              </w:rPr>
            </w:pPr>
            <w:r w:rsidRPr="00A357C2">
              <w:rPr>
                <w:rFonts w:cstheme="minorHAnsi"/>
                <w:b/>
              </w:rPr>
              <w:t>Vikings and Anglo Saxons</w:t>
            </w:r>
          </w:p>
          <w:p w14:paraId="722B00AE" w14:textId="77777777" w:rsidR="007D017D" w:rsidRPr="00A357C2" w:rsidRDefault="007D017D" w:rsidP="00DB4AEA">
            <w:pPr>
              <w:rPr>
                <w:rFonts w:cstheme="minorHAnsi"/>
                <w:b/>
              </w:rPr>
            </w:pPr>
          </w:p>
          <w:p w14:paraId="311D028E" w14:textId="77777777" w:rsidR="007D017D" w:rsidRPr="00A357C2" w:rsidRDefault="007D017D" w:rsidP="00DB4AEA">
            <w:pPr>
              <w:rPr>
                <w:rFonts w:cstheme="minorHAnsi"/>
                <w:b/>
              </w:rPr>
            </w:pPr>
            <w:r w:rsidRPr="00A357C2">
              <w:rPr>
                <w:rFonts w:cstheme="minorHAnsi"/>
                <w:b/>
              </w:rPr>
              <w:t xml:space="preserve">Extended writing opportunities </w:t>
            </w:r>
          </w:p>
          <w:p w14:paraId="3ECC1E5C" w14:textId="1BC3A180" w:rsidR="007D017D" w:rsidRPr="00A357C2" w:rsidRDefault="007D017D" w:rsidP="00DB4AEA">
            <w:pPr>
              <w:rPr>
                <w:rFonts w:cstheme="minorHAnsi"/>
              </w:rPr>
            </w:pPr>
            <w:r w:rsidRPr="00A357C2">
              <w:rPr>
                <w:rFonts w:cstheme="minorHAnsi"/>
              </w:rPr>
              <w:t>Acrostic poem- Viking</w:t>
            </w:r>
            <w:r>
              <w:rPr>
                <w:rFonts w:cstheme="minorHAnsi"/>
              </w:rPr>
              <w:t>s</w:t>
            </w:r>
          </w:p>
        </w:tc>
        <w:tc>
          <w:tcPr>
            <w:tcW w:w="1267" w:type="dxa"/>
            <w:gridSpan w:val="2"/>
          </w:tcPr>
          <w:p w14:paraId="619C1C36" w14:textId="77777777" w:rsidR="007D017D" w:rsidRPr="00E61149" w:rsidRDefault="007D017D">
            <w:pPr>
              <w:rPr>
                <w:rFonts w:cstheme="minorHAnsi"/>
                <w:b/>
              </w:rPr>
            </w:pPr>
            <w:r w:rsidRPr="00E61149">
              <w:rPr>
                <w:rFonts w:cstheme="minorHAnsi"/>
                <w:b/>
              </w:rPr>
              <w:t>Swimming</w:t>
            </w:r>
          </w:p>
          <w:p w14:paraId="527663AA" w14:textId="77777777" w:rsidR="007D017D" w:rsidRPr="00E61149" w:rsidRDefault="007D017D">
            <w:pPr>
              <w:rPr>
                <w:rFonts w:cstheme="minorHAnsi"/>
                <w:b/>
              </w:rPr>
            </w:pPr>
          </w:p>
          <w:p w14:paraId="54B914E1" w14:textId="77777777" w:rsidR="007D017D" w:rsidRPr="00E61149" w:rsidRDefault="007D017D">
            <w:pPr>
              <w:rPr>
                <w:rFonts w:cstheme="minorHAnsi"/>
                <w:b/>
              </w:rPr>
            </w:pPr>
          </w:p>
          <w:p w14:paraId="026B5712" w14:textId="07EAC5F6" w:rsidR="007D017D" w:rsidRPr="00E61149" w:rsidRDefault="007D017D">
            <w:pPr>
              <w:rPr>
                <w:rFonts w:cstheme="minorHAnsi"/>
                <w:b/>
              </w:rPr>
            </w:pPr>
            <w:r w:rsidRPr="00E61149">
              <w:rPr>
                <w:rFonts w:cstheme="minorHAnsi"/>
                <w:b/>
              </w:rPr>
              <w:t>Dance</w:t>
            </w:r>
          </w:p>
          <w:p w14:paraId="0B26B8AF" w14:textId="77777777" w:rsidR="007D017D" w:rsidRPr="00A357C2" w:rsidRDefault="007D017D">
            <w:pPr>
              <w:rPr>
                <w:rFonts w:cstheme="minorHAnsi"/>
              </w:rPr>
            </w:pPr>
            <w:r w:rsidRPr="00A357C2">
              <w:rPr>
                <w:rFonts w:cstheme="minorHAnsi"/>
              </w:rPr>
              <w:t xml:space="preserve"> </w:t>
            </w:r>
          </w:p>
          <w:p w14:paraId="22D7EED1" w14:textId="5553CE85" w:rsidR="007D017D" w:rsidRPr="00A357C2" w:rsidRDefault="007D017D">
            <w:pPr>
              <w:rPr>
                <w:rFonts w:cstheme="minorHAnsi"/>
              </w:rPr>
            </w:pPr>
          </w:p>
        </w:tc>
        <w:tc>
          <w:tcPr>
            <w:tcW w:w="1287" w:type="dxa"/>
          </w:tcPr>
          <w:p w14:paraId="7B8BF7C7" w14:textId="77777777" w:rsidR="007D017D" w:rsidRPr="00A357C2" w:rsidRDefault="007D017D">
            <w:pPr>
              <w:rPr>
                <w:rFonts w:cstheme="minorHAnsi"/>
              </w:rPr>
            </w:pPr>
            <w:r w:rsidRPr="00A357C2">
              <w:rPr>
                <w:rFonts w:cstheme="minorHAnsi"/>
              </w:rPr>
              <w:t xml:space="preserve">E- Safety </w:t>
            </w:r>
          </w:p>
          <w:p w14:paraId="54E11D2A" w14:textId="77777777" w:rsidR="007D017D" w:rsidRPr="00A357C2" w:rsidRDefault="007D017D">
            <w:pPr>
              <w:rPr>
                <w:rFonts w:cstheme="minorHAnsi"/>
              </w:rPr>
            </w:pPr>
          </w:p>
          <w:p w14:paraId="31126E5D" w14:textId="0EEA0324" w:rsidR="007D017D" w:rsidRPr="00A357C2" w:rsidRDefault="00FD2DAD" w:rsidP="00323E46">
            <w:pPr>
              <w:rPr>
                <w:rFonts w:cstheme="minorHAnsi"/>
              </w:rPr>
            </w:pPr>
            <w:r>
              <w:rPr>
                <w:rFonts w:cstheme="minorHAnsi"/>
              </w:rPr>
              <w:t xml:space="preserve">Repetition in Games </w:t>
            </w:r>
          </w:p>
        </w:tc>
        <w:tc>
          <w:tcPr>
            <w:tcW w:w="1417" w:type="dxa"/>
          </w:tcPr>
          <w:p w14:paraId="1E8F40D6" w14:textId="4D8E0F15" w:rsidR="00C70530" w:rsidRPr="00C70530" w:rsidRDefault="00C70530" w:rsidP="007D017D">
            <w:pPr>
              <w:pStyle w:val="paragraph"/>
              <w:spacing w:before="0" w:beforeAutospacing="0" w:after="0" w:afterAutospacing="0"/>
              <w:textAlignment w:val="baseline"/>
              <w:rPr>
                <w:rStyle w:val="normaltextrun"/>
                <w:rFonts w:ascii="Calibri" w:hAnsi="Calibri" w:cs="Calibri"/>
                <w:b/>
                <w:sz w:val="22"/>
                <w:szCs w:val="22"/>
              </w:rPr>
            </w:pPr>
            <w:r w:rsidRPr="00C70530">
              <w:rPr>
                <w:rStyle w:val="normaltextrun"/>
                <w:rFonts w:ascii="Calibri" w:hAnsi="Calibri" w:cs="Calibri"/>
                <w:b/>
                <w:sz w:val="22"/>
                <w:szCs w:val="22"/>
              </w:rPr>
              <w:t>ART</w:t>
            </w:r>
          </w:p>
          <w:p w14:paraId="2443D97F" w14:textId="77777777" w:rsidR="00C70530" w:rsidRPr="00C70530" w:rsidRDefault="00C70530" w:rsidP="007D017D">
            <w:pPr>
              <w:pStyle w:val="paragraph"/>
              <w:spacing w:before="0" w:beforeAutospacing="0" w:after="0" w:afterAutospacing="0"/>
              <w:textAlignment w:val="baseline"/>
              <w:rPr>
                <w:rStyle w:val="normaltextrun"/>
                <w:rFonts w:ascii="Calibri" w:hAnsi="Calibri" w:cs="Calibri"/>
                <w:b/>
                <w:sz w:val="22"/>
                <w:szCs w:val="22"/>
              </w:rPr>
            </w:pPr>
          </w:p>
          <w:p w14:paraId="44439EDD" w14:textId="77777777" w:rsidR="007D017D" w:rsidRDefault="007D017D" w:rsidP="0047630E">
            <w:pPr>
              <w:rPr>
                <w:rFonts w:cstheme="minorHAnsi"/>
              </w:rPr>
            </w:pPr>
          </w:p>
          <w:p w14:paraId="7132544E" w14:textId="77777777" w:rsidR="00A356E0" w:rsidRDefault="00A356E0" w:rsidP="00A356E0">
            <w:pPr>
              <w:pStyle w:val="paragraph"/>
              <w:spacing w:before="0" w:beforeAutospacing="0" w:after="0" w:afterAutospacing="0"/>
              <w:textAlignment w:val="baseline"/>
              <w:rPr>
                <w:rFonts w:ascii="Segoe UI" w:hAnsi="Segoe UI"/>
                <w:sz w:val="18"/>
                <w:szCs w:val="18"/>
              </w:rPr>
            </w:pPr>
            <w:r>
              <w:rPr>
                <w:rStyle w:val="normaltextrun"/>
                <w:rFonts w:ascii="Calibri" w:hAnsi="Calibri" w:cs="Calibri"/>
                <w:sz w:val="22"/>
                <w:szCs w:val="22"/>
              </w:rPr>
              <w:t>Bauhaus</w:t>
            </w:r>
            <w:r>
              <w:rPr>
                <w:rStyle w:val="eop"/>
                <w:rFonts w:ascii="Calibri" w:hAnsi="Calibri" w:cs="Calibri"/>
                <w:sz w:val="22"/>
                <w:szCs w:val="22"/>
              </w:rPr>
              <w:t> </w:t>
            </w:r>
          </w:p>
          <w:p w14:paraId="32D9343D" w14:textId="77777777" w:rsidR="00A356E0" w:rsidRDefault="00A356E0" w:rsidP="00A356E0">
            <w:pPr>
              <w:pStyle w:val="paragraph"/>
              <w:spacing w:before="0" w:beforeAutospacing="0" w:after="0" w:afterAutospacing="0"/>
              <w:textAlignment w:val="baseline"/>
              <w:rPr>
                <w:rFonts w:ascii="Segoe UI" w:hAnsi="Segoe UI"/>
                <w:sz w:val="18"/>
                <w:szCs w:val="18"/>
              </w:rPr>
            </w:pPr>
            <w:r>
              <w:rPr>
                <w:rStyle w:val="eop"/>
                <w:rFonts w:ascii="Calibri" w:hAnsi="Calibri" w:cs="Calibri"/>
                <w:sz w:val="22"/>
                <w:szCs w:val="22"/>
              </w:rPr>
              <w:t> </w:t>
            </w:r>
          </w:p>
          <w:p w14:paraId="51B5E465" w14:textId="77777777" w:rsidR="00A356E0" w:rsidRDefault="00A356E0" w:rsidP="00A356E0">
            <w:pPr>
              <w:pStyle w:val="paragraph"/>
              <w:spacing w:before="0" w:beforeAutospacing="0" w:after="0" w:afterAutospacing="0"/>
              <w:textAlignment w:val="baseline"/>
              <w:rPr>
                <w:rFonts w:ascii="Segoe UI" w:hAnsi="Segoe UI"/>
                <w:sz w:val="18"/>
                <w:szCs w:val="18"/>
              </w:rPr>
            </w:pPr>
            <w:r>
              <w:rPr>
                <w:rStyle w:val="normaltextrun"/>
                <w:rFonts w:ascii="Calibri" w:hAnsi="Calibri" w:cs="Calibri"/>
                <w:sz w:val="22"/>
                <w:szCs w:val="22"/>
                <w:u w:val="single"/>
              </w:rPr>
              <w:t>Designers</w:t>
            </w:r>
            <w:r>
              <w:rPr>
                <w:rStyle w:val="eop"/>
                <w:rFonts w:ascii="Calibri" w:hAnsi="Calibri" w:cs="Calibri"/>
                <w:sz w:val="22"/>
                <w:szCs w:val="22"/>
              </w:rPr>
              <w:t> </w:t>
            </w:r>
          </w:p>
          <w:p w14:paraId="4A07E788" w14:textId="77777777" w:rsidR="00A356E0" w:rsidRDefault="00A356E0" w:rsidP="00A356E0">
            <w:pPr>
              <w:pStyle w:val="paragraph"/>
              <w:spacing w:before="0" w:beforeAutospacing="0" w:after="0" w:afterAutospacing="0"/>
              <w:textAlignment w:val="baseline"/>
              <w:rPr>
                <w:rFonts w:ascii="Segoe UI" w:hAnsi="Segoe UI"/>
                <w:sz w:val="18"/>
                <w:szCs w:val="18"/>
              </w:rPr>
            </w:pPr>
            <w:r>
              <w:rPr>
                <w:rStyle w:val="normaltextrun"/>
                <w:rFonts w:ascii="Calibri" w:hAnsi="Calibri" w:cs="Calibri"/>
                <w:sz w:val="22"/>
                <w:szCs w:val="22"/>
              </w:rPr>
              <w:t>Walter Gropius</w:t>
            </w:r>
            <w:r>
              <w:rPr>
                <w:rStyle w:val="eop"/>
                <w:rFonts w:ascii="Calibri" w:hAnsi="Calibri" w:cs="Calibri"/>
                <w:sz w:val="22"/>
                <w:szCs w:val="22"/>
              </w:rPr>
              <w:t> </w:t>
            </w:r>
          </w:p>
          <w:p w14:paraId="2679330F" w14:textId="2C4A3B60" w:rsidR="00A356E0" w:rsidRPr="00A357C2" w:rsidRDefault="00A356E0" w:rsidP="00A356E0">
            <w:pPr>
              <w:rPr>
                <w:rFonts w:cstheme="minorHAnsi"/>
              </w:rPr>
            </w:pPr>
            <w:r w:rsidRPr="004365E8">
              <w:rPr>
                <w:rFonts w:cstheme="minorHAnsi"/>
                <w:b/>
              </w:rPr>
              <w:t>ART WEEK</w:t>
            </w:r>
          </w:p>
        </w:tc>
        <w:tc>
          <w:tcPr>
            <w:tcW w:w="1418" w:type="dxa"/>
            <w:vMerge w:val="restart"/>
          </w:tcPr>
          <w:p w14:paraId="709EC0DD" w14:textId="5FF194B8" w:rsidR="00042FF3" w:rsidRPr="00A42497" w:rsidRDefault="00042FF3" w:rsidP="0047630E">
            <w:pPr>
              <w:rPr>
                <w:rFonts w:cstheme="minorHAnsi"/>
                <w:b/>
              </w:rPr>
            </w:pPr>
            <w:r w:rsidRPr="00A42497">
              <w:rPr>
                <w:rFonts w:cstheme="minorHAnsi"/>
                <w:b/>
              </w:rPr>
              <w:t xml:space="preserve">Shopping </w:t>
            </w:r>
          </w:p>
          <w:p w14:paraId="31E7881C" w14:textId="77777777" w:rsidR="00042FF3" w:rsidRPr="00A42497" w:rsidRDefault="00042FF3" w:rsidP="0047630E">
            <w:pPr>
              <w:rPr>
                <w:rFonts w:cstheme="minorHAnsi"/>
                <w:b/>
              </w:rPr>
            </w:pPr>
          </w:p>
          <w:p w14:paraId="0BC2E516" w14:textId="77777777" w:rsidR="00042FF3" w:rsidRPr="00A42497" w:rsidRDefault="00042FF3" w:rsidP="0047630E">
            <w:pPr>
              <w:rPr>
                <w:rFonts w:cstheme="minorHAnsi"/>
                <w:b/>
              </w:rPr>
            </w:pPr>
          </w:p>
          <w:p w14:paraId="6828032E" w14:textId="77777777" w:rsidR="00042FF3" w:rsidRPr="00A42497" w:rsidRDefault="00042FF3" w:rsidP="0047630E">
            <w:pPr>
              <w:rPr>
                <w:rFonts w:cstheme="minorHAnsi"/>
                <w:b/>
              </w:rPr>
            </w:pPr>
          </w:p>
          <w:p w14:paraId="70201D00" w14:textId="77777777" w:rsidR="00042FF3" w:rsidRPr="00A42497" w:rsidRDefault="00042FF3" w:rsidP="0047630E">
            <w:pPr>
              <w:rPr>
                <w:rFonts w:cstheme="minorHAnsi"/>
                <w:b/>
              </w:rPr>
            </w:pPr>
          </w:p>
          <w:p w14:paraId="3E480365" w14:textId="77777777" w:rsidR="00042FF3" w:rsidRPr="00A42497" w:rsidRDefault="00042FF3" w:rsidP="0047630E">
            <w:pPr>
              <w:rPr>
                <w:rFonts w:cstheme="minorHAnsi"/>
                <w:b/>
              </w:rPr>
            </w:pPr>
          </w:p>
          <w:p w14:paraId="2C3756BA" w14:textId="1B05883B" w:rsidR="007D017D" w:rsidRPr="00A42497" w:rsidRDefault="007D017D" w:rsidP="0047630E">
            <w:pPr>
              <w:rPr>
                <w:rFonts w:cstheme="minorHAnsi"/>
                <w:b/>
              </w:rPr>
            </w:pPr>
            <w:r w:rsidRPr="00A42497">
              <w:rPr>
                <w:rFonts w:cstheme="minorHAnsi"/>
                <w:b/>
              </w:rPr>
              <w:t>Holidays and</w:t>
            </w:r>
            <w:r w:rsidR="00042FF3" w:rsidRPr="00A42497">
              <w:rPr>
                <w:rFonts w:cstheme="minorHAnsi"/>
                <w:b/>
              </w:rPr>
              <w:t xml:space="preserve"> travel</w:t>
            </w:r>
          </w:p>
          <w:p w14:paraId="3BBC5D74" w14:textId="77777777" w:rsidR="007D017D" w:rsidRPr="00A357C2" w:rsidRDefault="007D017D" w:rsidP="0047630E">
            <w:pPr>
              <w:rPr>
                <w:rFonts w:cstheme="minorHAnsi"/>
              </w:rPr>
            </w:pPr>
          </w:p>
          <w:p w14:paraId="4AD19620" w14:textId="77777777" w:rsidR="007D017D" w:rsidRPr="00A357C2" w:rsidRDefault="007D017D" w:rsidP="0047630E">
            <w:pPr>
              <w:rPr>
                <w:rFonts w:cstheme="minorHAnsi"/>
              </w:rPr>
            </w:pPr>
          </w:p>
          <w:p w14:paraId="7349BE4A" w14:textId="77777777" w:rsidR="007D017D" w:rsidRPr="00A357C2" w:rsidRDefault="007D017D" w:rsidP="0047630E">
            <w:pPr>
              <w:rPr>
                <w:rFonts w:cstheme="minorHAnsi"/>
              </w:rPr>
            </w:pPr>
          </w:p>
          <w:p w14:paraId="589D9F62" w14:textId="77777777" w:rsidR="007D017D" w:rsidRPr="00A357C2" w:rsidRDefault="007D017D" w:rsidP="0047630E">
            <w:pPr>
              <w:rPr>
                <w:rFonts w:cstheme="minorHAnsi"/>
              </w:rPr>
            </w:pPr>
          </w:p>
          <w:p w14:paraId="68024AC2" w14:textId="77777777" w:rsidR="00042FF3" w:rsidRDefault="00042FF3" w:rsidP="0047630E">
            <w:pPr>
              <w:rPr>
                <w:rFonts w:cstheme="minorHAnsi"/>
              </w:rPr>
            </w:pPr>
          </w:p>
          <w:p w14:paraId="47A952F8" w14:textId="77777777" w:rsidR="00042FF3" w:rsidRDefault="00042FF3" w:rsidP="0047630E">
            <w:pPr>
              <w:rPr>
                <w:rFonts w:cstheme="minorHAnsi"/>
              </w:rPr>
            </w:pPr>
          </w:p>
          <w:p w14:paraId="5E65832E" w14:textId="77777777" w:rsidR="00042FF3" w:rsidRDefault="00042FF3" w:rsidP="0047630E">
            <w:pPr>
              <w:rPr>
                <w:rFonts w:cstheme="minorHAnsi"/>
              </w:rPr>
            </w:pPr>
          </w:p>
          <w:p w14:paraId="307BDF64" w14:textId="77777777" w:rsidR="00042FF3" w:rsidRDefault="00042FF3" w:rsidP="0047630E">
            <w:pPr>
              <w:rPr>
                <w:rFonts w:cstheme="minorHAnsi"/>
              </w:rPr>
            </w:pPr>
          </w:p>
          <w:p w14:paraId="784141AD" w14:textId="77777777" w:rsidR="00042FF3" w:rsidRDefault="00042FF3" w:rsidP="0047630E">
            <w:pPr>
              <w:rPr>
                <w:rFonts w:cstheme="minorHAnsi"/>
              </w:rPr>
            </w:pPr>
          </w:p>
          <w:p w14:paraId="52F0D0A1" w14:textId="77777777" w:rsidR="00042FF3" w:rsidRDefault="00042FF3" w:rsidP="0047630E">
            <w:pPr>
              <w:rPr>
                <w:rFonts w:cstheme="minorHAnsi"/>
              </w:rPr>
            </w:pPr>
          </w:p>
          <w:p w14:paraId="7FF6FDE9" w14:textId="7A81719F" w:rsidR="007D017D" w:rsidRPr="00A42497" w:rsidRDefault="00042FF3" w:rsidP="0047630E">
            <w:pPr>
              <w:rPr>
                <w:rFonts w:cstheme="minorHAnsi"/>
                <w:b/>
              </w:rPr>
            </w:pPr>
            <w:r w:rsidRPr="00A42497">
              <w:rPr>
                <w:rFonts w:cstheme="minorHAnsi"/>
                <w:b/>
              </w:rPr>
              <w:lastRenderedPageBreak/>
              <w:t xml:space="preserve">Towns and directions </w:t>
            </w:r>
            <w:r w:rsidR="007D017D" w:rsidRPr="00A42497">
              <w:rPr>
                <w:rFonts w:cstheme="minorHAnsi"/>
                <w:b/>
              </w:rPr>
              <w:t xml:space="preserve"> </w:t>
            </w:r>
          </w:p>
          <w:p w14:paraId="2C438660" w14:textId="77777777" w:rsidR="007D017D" w:rsidRPr="00A357C2" w:rsidRDefault="007D017D" w:rsidP="0047630E">
            <w:pPr>
              <w:rPr>
                <w:rFonts w:cstheme="minorHAnsi"/>
              </w:rPr>
            </w:pPr>
          </w:p>
          <w:p w14:paraId="10E202F2" w14:textId="77777777" w:rsidR="007D017D" w:rsidRPr="00A357C2" w:rsidRDefault="007D017D" w:rsidP="0047630E">
            <w:pPr>
              <w:rPr>
                <w:rFonts w:cstheme="minorHAnsi"/>
              </w:rPr>
            </w:pPr>
          </w:p>
          <w:p w14:paraId="5AD382A1" w14:textId="77777777" w:rsidR="007D017D" w:rsidRPr="00A357C2" w:rsidRDefault="007D017D" w:rsidP="0047630E">
            <w:pPr>
              <w:rPr>
                <w:rFonts w:cstheme="minorHAnsi"/>
              </w:rPr>
            </w:pPr>
          </w:p>
          <w:p w14:paraId="6B8F5696" w14:textId="77777777" w:rsidR="007D017D" w:rsidRPr="00A357C2" w:rsidRDefault="007D017D" w:rsidP="0047630E">
            <w:pPr>
              <w:rPr>
                <w:rFonts w:cstheme="minorHAnsi"/>
              </w:rPr>
            </w:pPr>
          </w:p>
          <w:p w14:paraId="0E613D84" w14:textId="77777777" w:rsidR="00042FF3" w:rsidRPr="00A42497" w:rsidRDefault="007D017D" w:rsidP="0047630E">
            <w:pPr>
              <w:rPr>
                <w:rFonts w:cstheme="minorHAnsi"/>
                <w:b/>
              </w:rPr>
            </w:pPr>
            <w:r w:rsidRPr="00A42497">
              <w:rPr>
                <w:rFonts w:cstheme="minorHAnsi"/>
                <w:b/>
              </w:rPr>
              <w:t>The Weather</w:t>
            </w:r>
          </w:p>
          <w:p w14:paraId="6234431C" w14:textId="77777777" w:rsidR="00042FF3" w:rsidRPr="00A42497" w:rsidRDefault="00042FF3" w:rsidP="0047630E">
            <w:pPr>
              <w:rPr>
                <w:rFonts w:cstheme="minorHAnsi"/>
                <w:b/>
              </w:rPr>
            </w:pPr>
          </w:p>
          <w:p w14:paraId="292F519A" w14:textId="77777777" w:rsidR="00042FF3" w:rsidRPr="00A42497" w:rsidRDefault="00042FF3" w:rsidP="0047630E">
            <w:pPr>
              <w:rPr>
                <w:rFonts w:cstheme="minorHAnsi"/>
                <w:b/>
              </w:rPr>
            </w:pPr>
          </w:p>
          <w:p w14:paraId="002BA4C4" w14:textId="77777777" w:rsidR="00042FF3" w:rsidRPr="00A42497" w:rsidRDefault="00042FF3" w:rsidP="0047630E">
            <w:pPr>
              <w:rPr>
                <w:rFonts w:cstheme="minorHAnsi"/>
                <w:b/>
              </w:rPr>
            </w:pPr>
          </w:p>
          <w:p w14:paraId="6CC40648" w14:textId="77777777" w:rsidR="00042FF3" w:rsidRPr="00A42497" w:rsidRDefault="00042FF3" w:rsidP="0047630E">
            <w:pPr>
              <w:rPr>
                <w:rFonts w:cstheme="minorHAnsi"/>
                <w:b/>
              </w:rPr>
            </w:pPr>
          </w:p>
          <w:p w14:paraId="100F55D5" w14:textId="77777777" w:rsidR="00042FF3" w:rsidRPr="00A42497" w:rsidRDefault="00042FF3" w:rsidP="0047630E">
            <w:pPr>
              <w:rPr>
                <w:rFonts w:cstheme="minorHAnsi"/>
                <w:b/>
              </w:rPr>
            </w:pPr>
          </w:p>
          <w:p w14:paraId="2DE403A5" w14:textId="6AC99FF9" w:rsidR="007D017D" w:rsidRPr="00A357C2" w:rsidRDefault="00042FF3" w:rsidP="0047630E">
            <w:pPr>
              <w:rPr>
                <w:rFonts w:cstheme="minorHAnsi"/>
              </w:rPr>
            </w:pPr>
            <w:r w:rsidRPr="00A42497">
              <w:rPr>
                <w:rFonts w:cstheme="minorHAnsi"/>
                <w:b/>
              </w:rPr>
              <w:t>Sports and Hobbies</w:t>
            </w:r>
            <w:r>
              <w:rPr>
                <w:rFonts w:cstheme="minorHAnsi"/>
              </w:rPr>
              <w:t xml:space="preserve"> </w:t>
            </w:r>
            <w:r w:rsidR="007D017D" w:rsidRPr="00A357C2">
              <w:rPr>
                <w:rFonts w:cstheme="minorHAnsi"/>
              </w:rPr>
              <w:t xml:space="preserve"> </w:t>
            </w:r>
          </w:p>
        </w:tc>
        <w:tc>
          <w:tcPr>
            <w:tcW w:w="1417" w:type="dxa"/>
          </w:tcPr>
          <w:p w14:paraId="2CE8DF1C" w14:textId="31D8C4B1" w:rsidR="007D017D" w:rsidRPr="00AF14FB" w:rsidRDefault="007D017D" w:rsidP="3F48E87F">
            <w:pPr>
              <w:rPr>
                <w:b/>
                <w:bCs/>
              </w:rPr>
            </w:pPr>
            <w:r w:rsidRPr="3F48E87F">
              <w:rPr>
                <w:rStyle w:val="normaltextrun"/>
                <w:rFonts w:ascii="Calibri" w:hAnsi="Calibri" w:cs="Calibri"/>
                <w:b/>
                <w:bCs/>
                <w:color w:val="000000"/>
                <w:shd w:val="clear" w:color="auto" w:fill="FFFFFF"/>
              </w:rPr>
              <w:lastRenderedPageBreak/>
              <w:t>Living in the wider world</w:t>
            </w:r>
            <w:r w:rsidRPr="3F48E87F">
              <w:rPr>
                <w:rStyle w:val="eop"/>
                <w:rFonts w:ascii="Calibri" w:hAnsi="Calibri" w:cs="Calibri"/>
                <w:b/>
                <w:bCs/>
                <w:color w:val="000000"/>
                <w:shd w:val="clear" w:color="auto" w:fill="FFFFFF"/>
              </w:rPr>
              <w:t> </w:t>
            </w:r>
          </w:p>
          <w:p w14:paraId="6538C4F6" w14:textId="1037268A" w:rsidR="007D017D" w:rsidRPr="00AF14FB" w:rsidRDefault="007D017D" w:rsidP="3F48E87F">
            <w:pPr>
              <w:rPr>
                <w:rStyle w:val="eop"/>
                <w:rFonts w:ascii="Calibri" w:hAnsi="Calibri" w:cs="Calibri"/>
                <w:b/>
                <w:bCs/>
                <w:color w:val="000000" w:themeColor="text1"/>
              </w:rPr>
            </w:pPr>
          </w:p>
          <w:p w14:paraId="76B7F51F" w14:textId="078E95D6" w:rsidR="007D017D" w:rsidRPr="00AF14FB" w:rsidRDefault="007D017D" w:rsidP="2C34E6D6">
            <w:pPr>
              <w:rPr>
                <w:rStyle w:val="normaltextrun"/>
                <w:rFonts w:ascii="Calibri" w:hAnsi="Calibri" w:cs="Calibri"/>
                <w:b/>
                <w:bCs/>
                <w:color w:val="000000" w:themeColor="text1"/>
              </w:rPr>
            </w:pPr>
            <w:r w:rsidRPr="2C34E6D6">
              <w:rPr>
                <w:b/>
                <w:bCs/>
              </w:rPr>
              <w:t>First 2 SRE lessons within this unit</w:t>
            </w:r>
          </w:p>
          <w:p w14:paraId="6D9370EB" w14:textId="1852C52D" w:rsidR="007D017D" w:rsidRDefault="0013474C" w:rsidP="2C34E6D6">
            <w:pPr>
              <w:rPr>
                <w:b/>
                <w:bCs/>
              </w:rPr>
            </w:pPr>
            <w:r>
              <w:rPr>
                <w:b/>
                <w:bCs/>
              </w:rPr>
              <w:t xml:space="preserve"> </w:t>
            </w:r>
          </w:p>
          <w:p w14:paraId="3A631EFF" w14:textId="3FB8E23D" w:rsidR="0013474C" w:rsidRDefault="0013474C" w:rsidP="2C34E6D6">
            <w:pPr>
              <w:rPr>
                <w:b/>
                <w:bCs/>
              </w:rPr>
            </w:pPr>
            <w:r>
              <w:rPr>
                <w:b/>
                <w:bCs/>
              </w:rPr>
              <w:t xml:space="preserve">Journey in love </w:t>
            </w:r>
          </w:p>
          <w:p w14:paraId="32CC1BBF" w14:textId="77777777" w:rsidR="0013474C" w:rsidRPr="00AF14FB" w:rsidRDefault="0013474C" w:rsidP="2C34E6D6">
            <w:pPr>
              <w:rPr>
                <w:b/>
                <w:bCs/>
              </w:rPr>
            </w:pPr>
          </w:p>
          <w:p w14:paraId="16CD56F6" w14:textId="64F1A0A5" w:rsidR="007D017D" w:rsidRPr="00AF14FB" w:rsidRDefault="2C34E6D6" w:rsidP="2C34E6D6">
            <w:pPr>
              <w:rPr>
                <w:b/>
                <w:bCs/>
              </w:rPr>
            </w:pPr>
            <w:r w:rsidRPr="63AAC2C6">
              <w:rPr>
                <w:b/>
                <w:bCs/>
              </w:rPr>
              <w:t>Economic well-being Aspirations work and careers.</w:t>
            </w:r>
          </w:p>
        </w:tc>
        <w:tc>
          <w:tcPr>
            <w:tcW w:w="1701" w:type="dxa"/>
          </w:tcPr>
          <w:p w14:paraId="66B6897F" w14:textId="059EF8CF" w:rsidR="007D017D" w:rsidRPr="00A357C2" w:rsidRDefault="00A04B10">
            <w:pPr>
              <w:rPr>
                <w:rFonts w:cstheme="minorHAnsi"/>
                <w:b/>
              </w:rPr>
            </w:pPr>
            <w:r>
              <w:rPr>
                <w:rFonts w:cstheme="minorHAnsi"/>
                <w:b/>
              </w:rPr>
              <w:t>Lean on me</w:t>
            </w:r>
          </w:p>
        </w:tc>
      </w:tr>
      <w:tr w:rsidR="007D017D" w:rsidRPr="00A357C2" w14:paraId="3B9A749B" w14:textId="77777777" w:rsidTr="00042FF3">
        <w:trPr>
          <w:trHeight w:val="2007"/>
        </w:trPr>
        <w:tc>
          <w:tcPr>
            <w:tcW w:w="1306" w:type="dxa"/>
          </w:tcPr>
          <w:p w14:paraId="2D3F5D91" w14:textId="77777777" w:rsidR="007D017D" w:rsidRPr="00A357C2" w:rsidRDefault="007D017D">
            <w:pPr>
              <w:rPr>
                <w:rFonts w:cstheme="minorHAnsi"/>
                <w:b/>
              </w:rPr>
            </w:pPr>
            <w:r w:rsidRPr="00A357C2">
              <w:rPr>
                <w:rFonts w:cstheme="minorHAnsi"/>
                <w:b/>
              </w:rPr>
              <w:t>Pentecost 2</w:t>
            </w:r>
          </w:p>
        </w:tc>
        <w:tc>
          <w:tcPr>
            <w:tcW w:w="2035" w:type="dxa"/>
          </w:tcPr>
          <w:p w14:paraId="68C2CCCD" w14:textId="7335B34A" w:rsidR="007D017D" w:rsidRDefault="001334B0" w:rsidP="00BF17A8">
            <w:pPr>
              <w:widowControl w:val="0"/>
              <w:rPr>
                <w:rStyle w:val="eop"/>
              </w:rPr>
            </w:pPr>
            <w:r>
              <w:rPr>
                <w:rStyle w:val="normaltextrun"/>
                <w:rFonts w:ascii="Calibri" w:hAnsi="Calibri" w:cs="Calibri"/>
                <w:b/>
                <w:bCs/>
                <w:color w:val="000000"/>
                <w:shd w:val="clear" w:color="auto" w:fill="FFFFFF"/>
              </w:rPr>
              <w:t>G</w:t>
            </w:r>
            <w:r w:rsidR="00021C63">
              <w:rPr>
                <w:rStyle w:val="normaltextrun"/>
                <w:rFonts w:ascii="Calibri" w:hAnsi="Calibri" w:cs="Calibri"/>
                <w:b/>
                <w:bCs/>
                <w:color w:val="000000"/>
                <w:shd w:val="clear" w:color="auto" w:fill="FFFFFF"/>
              </w:rPr>
              <w:t>od</w:t>
            </w:r>
            <w:r>
              <w:rPr>
                <w:rStyle w:val="normaltextrun"/>
                <w:rFonts w:ascii="Calibri" w:hAnsi="Calibri" w:cs="Calibri"/>
                <w:b/>
                <w:bCs/>
                <w:color w:val="000000"/>
                <w:shd w:val="clear" w:color="auto" w:fill="FFFFFF"/>
              </w:rPr>
              <w:t>’</w:t>
            </w:r>
            <w:r w:rsidR="00021C63">
              <w:rPr>
                <w:rStyle w:val="normaltextrun"/>
                <w:rFonts w:ascii="Calibri" w:hAnsi="Calibri" w:cs="Calibri"/>
                <w:b/>
                <w:bCs/>
                <w:color w:val="000000"/>
                <w:shd w:val="clear" w:color="auto" w:fill="FFFFFF"/>
              </w:rPr>
              <w:t>s</w:t>
            </w:r>
            <w:r>
              <w:rPr>
                <w:rStyle w:val="normaltextrun"/>
                <w:rFonts w:ascii="Calibri" w:hAnsi="Calibri" w:cs="Calibri"/>
                <w:b/>
                <w:bCs/>
                <w:color w:val="000000"/>
                <w:shd w:val="clear" w:color="auto" w:fill="FFFFFF"/>
              </w:rPr>
              <w:t xml:space="preserve"> P</w:t>
            </w:r>
            <w:r w:rsidR="00021C63">
              <w:rPr>
                <w:rStyle w:val="normaltextrun"/>
                <w:rFonts w:ascii="Calibri" w:hAnsi="Calibri" w:cs="Calibri"/>
                <w:b/>
                <w:bCs/>
                <w:color w:val="000000"/>
                <w:shd w:val="clear" w:color="auto" w:fill="FFFFFF"/>
              </w:rPr>
              <w:t>eople</w:t>
            </w:r>
            <w:r>
              <w:rPr>
                <w:rStyle w:val="normaltextrun"/>
                <w:rFonts w:ascii="Calibri" w:hAnsi="Calibri" w:cs="Calibri"/>
                <w:b/>
                <w:bCs/>
                <w:color w:val="000000"/>
                <w:shd w:val="clear" w:color="auto" w:fill="FFFFFF"/>
              </w:rPr>
              <w:t xml:space="preserve"> - </w:t>
            </w:r>
            <w:r>
              <w:rPr>
                <w:rStyle w:val="normaltextrun"/>
                <w:rFonts w:ascii="Calibri" w:hAnsi="Calibri" w:cs="Calibri"/>
                <w:color w:val="000000"/>
                <w:shd w:val="clear" w:color="auto" w:fill="FFFFFF"/>
              </w:rPr>
              <w:t>Different saints show people what God is like</w:t>
            </w:r>
            <w:r>
              <w:rPr>
                <w:rStyle w:val="eop"/>
              </w:rPr>
              <w:t xml:space="preserve">. </w:t>
            </w:r>
          </w:p>
          <w:p w14:paraId="7AFE3B8F" w14:textId="063FDCC8" w:rsidR="001334B0" w:rsidRDefault="001334B0" w:rsidP="00BF17A8">
            <w:pPr>
              <w:widowControl w:val="0"/>
              <w:rPr>
                <w:rFonts w:cstheme="minorHAnsi"/>
                <w:b/>
              </w:rPr>
            </w:pPr>
          </w:p>
          <w:p w14:paraId="5B0593A3" w14:textId="7FFDA9C8" w:rsidR="001334B0" w:rsidRDefault="001334B0" w:rsidP="00BF17A8">
            <w:pPr>
              <w:widowControl w:val="0"/>
              <w:rPr>
                <w:rFonts w:cstheme="minorHAnsi"/>
                <w:b/>
              </w:rPr>
            </w:pPr>
          </w:p>
          <w:p w14:paraId="41674821" w14:textId="202A9F6C" w:rsidR="001334B0" w:rsidRPr="00A357C2" w:rsidRDefault="001334B0" w:rsidP="00BF17A8">
            <w:pPr>
              <w:widowControl w:val="0"/>
              <w:rPr>
                <w:rFonts w:cstheme="minorHAnsi"/>
                <w:b/>
              </w:rPr>
            </w:pPr>
            <w:r>
              <w:rPr>
                <w:rFonts w:cstheme="minorHAnsi"/>
                <w:b/>
              </w:rPr>
              <w:t>Writing opportunities</w:t>
            </w:r>
          </w:p>
          <w:p w14:paraId="43EF5C90" w14:textId="77777777" w:rsidR="007D017D" w:rsidRDefault="00216C66" w:rsidP="00BF17A8">
            <w:pPr>
              <w:widowControl w:val="0"/>
              <w:rPr>
                <w:rFonts w:cstheme="minorHAnsi"/>
              </w:rPr>
            </w:pPr>
            <w:r>
              <w:rPr>
                <w:rFonts w:cstheme="minorHAnsi"/>
              </w:rPr>
              <w:t>Personal experience of an extraordinary person</w:t>
            </w:r>
          </w:p>
          <w:p w14:paraId="22CBB7F5" w14:textId="77777777" w:rsidR="00216C66" w:rsidRDefault="00216C66" w:rsidP="00BF17A8">
            <w:pPr>
              <w:widowControl w:val="0"/>
              <w:rPr>
                <w:rFonts w:cstheme="minorHAnsi"/>
              </w:rPr>
            </w:pPr>
            <w:r>
              <w:rPr>
                <w:rFonts w:cstheme="minorHAnsi"/>
              </w:rPr>
              <w:t>Brainstorm</w:t>
            </w:r>
          </w:p>
          <w:p w14:paraId="6910AE14" w14:textId="77777777" w:rsidR="00216C66" w:rsidRDefault="00216C66" w:rsidP="00BF17A8">
            <w:pPr>
              <w:widowControl w:val="0"/>
              <w:rPr>
                <w:rFonts w:cstheme="minorHAnsi"/>
              </w:rPr>
            </w:pPr>
            <w:r>
              <w:rPr>
                <w:rFonts w:cstheme="minorHAnsi"/>
              </w:rPr>
              <w:t>Research of an extraordinary Saint</w:t>
            </w:r>
          </w:p>
          <w:p w14:paraId="37D1DEEC" w14:textId="77777777" w:rsidR="00216C66" w:rsidRDefault="00216C66" w:rsidP="00BF17A8">
            <w:pPr>
              <w:widowControl w:val="0"/>
              <w:rPr>
                <w:rFonts w:cstheme="minorHAnsi"/>
              </w:rPr>
            </w:pPr>
          </w:p>
          <w:p w14:paraId="384BA73E" w14:textId="72B9B0BC" w:rsidR="00734996" w:rsidRPr="00734996" w:rsidRDefault="00734996" w:rsidP="00BF17A8">
            <w:pPr>
              <w:widowControl w:val="0"/>
              <w:rPr>
                <w:rFonts w:cstheme="minorHAnsi"/>
                <w:b/>
              </w:rPr>
            </w:pPr>
            <w:r w:rsidRPr="00734996">
              <w:rPr>
                <w:rFonts w:cstheme="minorHAnsi"/>
                <w:b/>
              </w:rPr>
              <w:t xml:space="preserve">Godly Play- </w:t>
            </w:r>
            <w:r w:rsidR="00021C63">
              <w:rPr>
                <w:rFonts w:cstheme="minorHAnsi"/>
                <w:b/>
              </w:rPr>
              <w:t xml:space="preserve">The Prophets </w:t>
            </w:r>
          </w:p>
        </w:tc>
        <w:tc>
          <w:tcPr>
            <w:tcW w:w="2595" w:type="dxa"/>
          </w:tcPr>
          <w:p w14:paraId="48445C62" w14:textId="77777777" w:rsidR="00970A2B" w:rsidRPr="00A357C2" w:rsidRDefault="00970A2B" w:rsidP="00970A2B">
            <w:pPr>
              <w:rPr>
                <w:b/>
                <w:bCs/>
              </w:rPr>
            </w:pPr>
            <w:r w:rsidRPr="3F48E87F">
              <w:rPr>
                <w:b/>
                <w:bCs/>
              </w:rPr>
              <w:t>The day I was erased (RITW)</w:t>
            </w:r>
          </w:p>
          <w:p w14:paraId="0198EAA8" w14:textId="77777777" w:rsidR="00970A2B" w:rsidRPr="00A357C2" w:rsidRDefault="00970A2B" w:rsidP="00970A2B"/>
          <w:p w14:paraId="626ED458" w14:textId="77777777" w:rsidR="00970A2B" w:rsidRPr="00A357C2" w:rsidRDefault="00970A2B" w:rsidP="00970A2B">
            <w:pPr>
              <w:rPr>
                <w:b/>
                <w:bCs/>
              </w:rPr>
            </w:pPr>
            <w:r w:rsidRPr="3F48E87F">
              <w:rPr>
                <w:b/>
                <w:bCs/>
              </w:rPr>
              <w:t>Writing opportunities:</w:t>
            </w:r>
          </w:p>
          <w:p w14:paraId="50D51F57" w14:textId="77777777" w:rsidR="00970A2B" w:rsidRPr="00A357C2" w:rsidRDefault="00970A2B" w:rsidP="00970A2B">
            <w:r w:rsidRPr="3F48E87F">
              <w:t>Recount</w:t>
            </w:r>
          </w:p>
          <w:p w14:paraId="1B203D13" w14:textId="77777777" w:rsidR="00970A2B" w:rsidRPr="00A357C2" w:rsidRDefault="00970A2B" w:rsidP="00970A2B">
            <w:r w:rsidRPr="3F48E87F">
              <w:t>Diary entry</w:t>
            </w:r>
          </w:p>
          <w:p w14:paraId="3ED3CE08" w14:textId="77777777" w:rsidR="00970A2B" w:rsidRPr="00A357C2" w:rsidRDefault="00970A2B" w:rsidP="00970A2B">
            <w:r w:rsidRPr="3F48E87F">
              <w:t>Writing a critical analysis</w:t>
            </w:r>
          </w:p>
          <w:p w14:paraId="5E93D15C" w14:textId="77777777" w:rsidR="00970A2B" w:rsidRPr="00A357C2" w:rsidRDefault="00970A2B" w:rsidP="00970A2B">
            <w:r w:rsidRPr="3F48E87F">
              <w:t>Persuasive letter</w:t>
            </w:r>
          </w:p>
          <w:p w14:paraId="67D3A90F" w14:textId="77777777" w:rsidR="00970A2B" w:rsidRPr="00A357C2" w:rsidRDefault="00970A2B" w:rsidP="00970A2B">
            <w:r w:rsidRPr="3F48E87F">
              <w:t>Write an interview</w:t>
            </w:r>
          </w:p>
          <w:p w14:paraId="3E09A135" w14:textId="77777777" w:rsidR="00970A2B" w:rsidRPr="00A357C2" w:rsidRDefault="00970A2B" w:rsidP="00970A2B">
            <w:r w:rsidRPr="3F48E87F">
              <w:t>Editing and redrafting</w:t>
            </w:r>
          </w:p>
          <w:p w14:paraId="08359439" w14:textId="5B8BA758" w:rsidR="007D017D" w:rsidRPr="00A357C2" w:rsidRDefault="007D017D" w:rsidP="00472B8E"/>
        </w:tc>
        <w:tc>
          <w:tcPr>
            <w:tcW w:w="2370" w:type="dxa"/>
            <w:vMerge/>
          </w:tcPr>
          <w:p w14:paraId="34B3F2EB" w14:textId="77777777" w:rsidR="007D017D" w:rsidRPr="00A357C2" w:rsidRDefault="007D017D">
            <w:pPr>
              <w:rPr>
                <w:rFonts w:cstheme="minorHAnsi"/>
              </w:rPr>
            </w:pPr>
          </w:p>
        </w:tc>
        <w:tc>
          <w:tcPr>
            <w:tcW w:w="1740" w:type="dxa"/>
          </w:tcPr>
          <w:p w14:paraId="16B2EE1D" w14:textId="28DABDAF" w:rsidR="00871BD6" w:rsidRDefault="00871BD6">
            <w:pPr>
              <w:rPr>
                <w:rFonts w:cstheme="minorHAnsi"/>
                <w:b/>
              </w:rPr>
            </w:pPr>
          </w:p>
          <w:p w14:paraId="78D180E2" w14:textId="3B528F9C" w:rsidR="00871BD6" w:rsidRDefault="00244CE0">
            <w:pPr>
              <w:rPr>
                <w:rFonts w:cstheme="minorHAnsi"/>
                <w:b/>
              </w:rPr>
            </w:pPr>
            <w:r>
              <w:rPr>
                <w:rFonts w:cstheme="minorHAnsi"/>
                <w:b/>
              </w:rPr>
              <w:t>The Digestive System (Biology)</w:t>
            </w:r>
          </w:p>
          <w:p w14:paraId="695C396D" w14:textId="1213EEB4" w:rsidR="00244CE0" w:rsidRDefault="00244CE0">
            <w:pPr>
              <w:rPr>
                <w:rFonts w:cstheme="minorHAnsi"/>
                <w:b/>
              </w:rPr>
            </w:pPr>
          </w:p>
          <w:p w14:paraId="21B93CA5" w14:textId="4299AA9A" w:rsidR="00244CE0" w:rsidRDefault="00244CE0">
            <w:pPr>
              <w:rPr>
                <w:rFonts w:cstheme="minorHAnsi"/>
                <w:b/>
              </w:rPr>
            </w:pPr>
            <w:r>
              <w:rPr>
                <w:rFonts w:cstheme="minorHAnsi"/>
                <w:b/>
              </w:rPr>
              <w:t xml:space="preserve">Food Chains (Biology) </w:t>
            </w:r>
          </w:p>
          <w:p w14:paraId="309A0A2A" w14:textId="2084C573" w:rsidR="00244CE0" w:rsidRDefault="00244CE0">
            <w:pPr>
              <w:rPr>
                <w:rFonts w:cstheme="minorHAnsi"/>
                <w:b/>
              </w:rPr>
            </w:pPr>
          </w:p>
          <w:p w14:paraId="20979E9A" w14:textId="73AC3AE8" w:rsidR="00244CE0" w:rsidRDefault="00244CE0">
            <w:pPr>
              <w:rPr>
                <w:rFonts w:cstheme="minorHAnsi"/>
                <w:b/>
              </w:rPr>
            </w:pPr>
          </w:p>
          <w:p w14:paraId="315CC2A1" w14:textId="0BB9B43D" w:rsidR="00244CE0" w:rsidRDefault="00244CE0">
            <w:pPr>
              <w:rPr>
                <w:rFonts w:cstheme="minorHAnsi"/>
                <w:b/>
              </w:rPr>
            </w:pPr>
            <w:r>
              <w:rPr>
                <w:rFonts w:cstheme="minorHAnsi"/>
                <w:b/>
              </w:rPr>
              <w:t xml:space="preserve">Extended writing opportunity: </w:t>
            </w:r>
          </w:p>
          <w:p w14:paraId="6E444A65" w14:textId="2A74E30E" w:rsidR="00244CE0" w:rsidRPr="00244CE0" w:rsidRDefault="00244CE0">
            <w:pPr>
              <w:rPr>
                <w:rFonts w:cstheme="minorHAnsi"/>
              </w:rPr>
            </w:pPr>
            <w:r w:rsidRPr="00244CE0">
              <w:rPr>
                <w:rFonts w:cstheme="minorHAnsi"/>
              </w:rPr>
              <w:t>Write a food diary</w:t>
            </w:r>
          </w:p>
          <w:p w14:paraId="018F93F1" w14:textId="79107C7F" w:rsidR="007D017D" w:rsidRPr="00871BD6" w:rsidRDefault="007D017D">
            <w:pPr>
              <w:rPr>
                <w:rFonts w:cstheme="minorHAnsi"/>
                <w:b/>
              </w:rPr>
            </w:pPr>
          </w:p>
        </w:tc>
        <w:tc>
          <w:tcPr>
            <w:tcW w:w="1605" w:type="dxa"/>
          </w:tcPr>
          <w:p w14:paraId="7B2604E9" w14:textId="7DC14426" w:rsidR="60194347" w:rsidRDefault="60194347" w:rsidP="51C4FF98">
            <w:pPr>
              <w:rPr>
                <w:b/>
                <w:bCs/>
              </w:rPr>
            </w:pPr>
            <w:r w:rsidRPr="51C4FF98">
              <w:rPr>
                <w:b/>
                <w:bCs/>
              </w:rPr>
              <w:t>Beach Trip</w:t>
            </w:r>
          </w:p>
          <w:p w14:paraId="6B4417CD" w14:textId="15648CD0" w:rsidR="51C4FF98" w:rsidRDefault="51C4FF98" w:rsidP="51C4FF98">
            <w:pPr>
              <w:rPr>
                <w:b/>
                <w:bCs/>
              </w:rPr>
            </w:pPr>
          </w:p>
          <w:p w14:paraId="6BA9EE81" w14:textId="77777777" w:rsidR="007D017D" w:rsidRPr="00A357C2" w:rsidRDefault="007D017D" w:rsidP="3F48E87F">
            <w:pPr>
              <w:rPr>
                <w:b/>
                <w:bCs/>
              </w:rPr>
            </w:pPr>
            <w:r w:rsidRPr="3F48E87F">
              <w:rPr>
                <w:b/>
                <w:bCs/>
              </w:rPr>
              <w:t xml:space="preserve">What’s it like in Whitby? </w:t>
            </w:r>
          </w:p>
          <w:p w14:paraId="0422593F" w14:textId="77777777" w:rsidR="007D017D" w:rsidRPr="00A357C2" w:rsidRDefault="007D017D" w:rsidP="3F48E87F"/>
          <w:p w14:paraId="12F916E5" w14:textId="06BE160D" w:rsidR="007D017D" w:rsidRPr="00A357C2" w:rsidRDefault="007D017D" w:rsidP="3F48E87F">
            <w:pPr>
              <w:rPr>
                <w:b/>
                <w:bCs/>
              </w:rPr>
            </w:pPr>
            <w:r w:rsidRPr="3F48E87F">
              <w:rPr>
                <w:b/>
                <w:bCs/>
              </w:rPr>
              <w:t>Extended writing opportunities</w:t>
            </w:r>
            <w:r w:rsidRPr="3F48E87F">
              <w:t xml:space="preserve"> Review of a holiday in Whitby</w:t>
            </w:r>
          </w:p>
          <w:p w14:paraId="0B4020A7" w14:textId="4245DC53" w:rsidR="007D017D" w:rsidRPr="00A357C2" w:rsidRDefault="007D017D" w:rsidP="3F48E87F"/>
        </w:tc>
        <w:tc>
          <w:tcPr>
            <w:tcW w:w="1267" w:type="dxa"/>
            <w:gridSpan w:val="2"/>
          </w:tcPr>
          <w:p w14:paraId="744C9E70" w14:textId="77777777" w:rsidR="007D017D" w:rsidRPr="00E61149" w:rsidRDefault="007D017D">
            <w:pPr>
              <w:rPr>
                <w:rFonts w:cstheme="minorHAnsi"/>
                <w:b/>
              </w:rPr>
            </w:pPr>
            <w:r w:rsidRPr="00E61149">
              <w:rPr>
                <w:rFonts w:cstheme="minorHAnsi"/>
                <w:b/>
              </w:rPr>
              <w:t xml:space="preserve">Swimming </w:t>
            </w:r>
          </w:p>
          <w:p w14:paraId="1D7B270A" w14:textId="77777777" w:rsidR="007D017D" w:rsidRPr="00E61149" w:rsidRDefault="007D017D">
            <w:pPr>
              <w:rPr>
                <w:rFonts w:cstheme="minorHAnsi"/>
                <w:b/>
              </w:rPr>
            </w:pPr>
          </w:p>
          <w:p w14:paraId="6527A954" w14:textId="77777777" w:rsidR="007D017D" w:rsidRPr="00E61149" w:rsidRDefault="007D017D">
            <w:pPr>
              <w:rPr>
                <w:rFonts w:cstheme="minorHAnsi"/>
                <w:b/>
              </w:rPr>
            </w:pPr>
            <w:r w:rsidRPr="00E61149">
              <w:rPr>
                <w:rFonts w:cstheme="minorHAnsi"/>
                <w:b/>
              </w:rPr>
              <w:t xml:space="preserve">Athletics </w:t>
            </w:r>
          </w:p>
          <w:p w14:paraId="5FF96E83" w14:textId="77777777" w:rsidR="007D017D" w:rsidRPr="00A357C2" w:rsidRDefault="007D017D">
            <w:pPr>
              <w:rPr>
                <w:rFonts w:cstheme="minorHAnsi"/>
              </w:rPr>
            </w:pPr>
            <w:r w:rsidRPr="00A357C2">
              <w:rPr>
                <w:rFonts w:cstheme="minorHAnsi"/>
              </w:rPr>
              <w:t xml:space="preserve"> </w:t>
            </w:r>
          </w:p>
          <w:p w14:paraId="2683DAE8" w14:textId="6DC814FA" w:rsidR="007D017D" w:rsidRPr="00A357C2" w:rsidRDefault="007D017D">
            <w:pPr>
              <w:rPr>
                <w:rFonts w:cstheme="minorHAnsi"/>
              </w:rPr>
            </w:pPr>
            <w:r w:rsidRPr="005D2ACB">
              <w:rPr>
                <w:rFonts w:cstheme="minorHAnsi"/>
                <w:b/>
              </w:rPr>
              <w:t>Extended writing opportunities-</w:t>
            </w:r>
            <w:r w:rsidRPr="00A357C2">
              <w:rPr>
                <w:rFonts w:cstheme="minorHAnsi"/>
              </w:rPr>
              <w:t xml:space="preserve"> Write a letter to a friend ab out your favourite PE topic. </w:t>
            </w:r>
          </w:p>
        </w:tc>
        <w:tc>
          <w:tcPr>
            <w:tcW w:w="1287" w:type="dxa"/>
          </w:tcPr>
          <w:p w14:paraId="5788A8A3" w14:textId="77777777" w:rsidR="007D017D" w:rsidRDefault="002F110E" w:rsidP="008B2C50">
            <w:pPr>
              <w:rPr>
                <w:rFonts w:cstheme="minorHAnsi"/>
              </w:rPr>
            </w:pPr>
            <w:r>
              <w:rPr>
                <w:rFonts w:cstheme="minorHAnsi"/>
              </w:rPr>
              <w:t>E-Safety</w:t>
            </w:r>
          </w:p>
          <w:p w14:paraId="00EABF5F" w14:textId="703B6280" w:rsidR="00FD2DAD" w:rsidRPr="00A357C2" w:rsidRDefault="00FD2DAD" w:rsidP="008B2C50">
            <w:pPr>
              <w:rPr>
                <w:rFonts w:cstheme="minorHAnsi"/>
              </w:rPr>
            </w:pPr>
            <w:r>
              <w:rPr>
                <w:rFonts w:cstheme="minorHAnsi"/>
              </w:rPr>
              <w:t xml:space="preserve">Repetition in Games </w:t>
            </w:r>
          </w:p>
        </w:tc>
        <w:tc>
          <w:tcPr>
            <w:tcW w:w="1417" w:type="dxa"/>
          </w:tcPr>
          <w:p w14:paraId="1CA16EB4" w14:textId="77777777" w:rsidR="007D017D" w:rsidRPr="000D6484" w:rsidRDefault="000D6484">
            <w:pPr>
              <w:rPr>
                <w:rFonts w:cstheme="minorHAnsi"/>
                <w:b/>
              </w:rPr>
            </w:pPr>
            <w:r w:rsidRPr="000D6484">
              <w:rPr>
                <w:rFonts w:cstheme="minorHAnsi"/>
                <w:b/>
              </w:rPr>
              <w:t>DT</w:t>
            </w:r>
          </w:p>
          <w:p w14:paraId="19EF0F79" w14:textId="77777777" w:rsidR="000D6484" w:rsidRPr="000D6484" w:rsidRDefault="000D6484">
            <w:pPr>
              <w:rPr>
                <w:rFonts w:cstheme="minorHAnsi"/>
                <w:b/>
              </w:rPr>
            </w:pPr>
          </w:p>
          <w:p w14:paraId="7D1C11FA" w14:textId="77777777" w:rsidR="000D6484" w:rsidRPr="000D6484" w:rsidRDefault="000D6484">
            <w:pPr>
              <w:rPr>
                <w:rFonts w:cstheme="minorHAnsi"/>
                <w:b/>
              </w:rPr>
            </w:pPr>
            <w:r w:rsidRPr="000D6484">
              <w:rPr>
                <w:rFonts w:cstheme="minorHAnsi"/>
                <w:b/>
              </w:rPr>
              <w:t>Fastenings (book sleeve)</w:t>
            </w:r>
          </w:p>
          <w:p w14:paraId="19D78C35" w14:textId="77777777" w:rsidR="000D6484" w:rsidRPr="000D6484" w:rsidRDefault="000D6484">
            <w:pPr>
              <w:rPr>
                <w:rFonts w:cstheme="minorHAnsi"/>
                <w:b/>
              </w:rPr>
            </w:pPr>
          </w:p>
          <w:p w14:paraId="632BF102" w14:textId="77777777" w:rsidR="000D6484" w:rsidRPr="000D6484" w:rsidRDefault="000D6484">
            <w:pPr>
              <w:rPr>
                <w:rFonts w:cstheme="minorHAnsi"/>
                <w:b/>
              </w:rPr>
            </w:pPr>
          </w:p>
          <w:p w14:paraId="684ED532" w14:textId="67EBFBED" w:rsidR="000D6484" w:rsidRPr="00A357C2" w:rsidRDefault="000D6484">
            <w:pPr>
              <w:rPr>
                <w:rFonts w:cstheme="minorHAnsi"/>
              </w:rPr>
            </w:pPr>
            <w:r w:rsidRPr="000D6484">
              <w:rPr>
                <w:rFonts w:cstheme="minorHAnsi"/>
                <w:b/>
              </w:rPr>
              <w:t>DT WEEK</w:t>
            </w:r>
          </w:p>
        </w:tc>
        <w:tc>
          <w:tcPr>
            <w:tcW w:w="1418" w:type="dxa"/>
            <w:vMerge/>
          </w:tcPr>
          <w:p w14:paraId="2A1F701D" w14:textId="12A89452" w:rsidR="007D017D" w:rsidRPr="00A357C2" w:rsidRDefault="007D017D">
            <w:pPr>
              <w:rPr>
                <w:rFonts w:cstheme="minorHAnsi"/>
              </w:rPr>
            </w:pPr>
          </w:p>
        </w:tc>
        <w:tc>
          <w:tcPr>
            <w:tcW w:w="1417" w:type="dxa"/>
          </w:tcPr>
          <w:p w14:paraId="107A1E62" w14:textId="375D9165" w:rsidR="007D017D" w:rsidRPr="00A357C2" w:rsidRDefault="3F48E87F" w:rsidP="2C34E6D6">
            <w:pPr>
              <w:rPr>
                <w:b/>
                <w:bCs/>
              </w:rPr>
            </w:pPr>
            <w:r w:rsidRPr="2C34E6D6">
              <w:rPr>
                <w:b/>
                <w:bCs/>
              </w:rPr>
              <w:t>Last 2 SRE lessons Puberty and Hygiene.</w:t>
            </w:r>
          </w:p>
          <w:p w14:paraId="536A208F" w14:textId="39E73E54" w:rsidR="007D017D" w:rsidRDefault="2C34E6D6" w:rsidP="2C34E6D6">
            <w:pPr>
              <w:rPr>
                <w:b/>
                <w:bCs/>
              </w:rPr>
            </w:pPr>
            <w:r w:rsidRPr="2C34E6D6">
              <w:rPr>
                <w:b/>
                <w:bCs/>
              </w:rPr>
              <w:t>Respectful relationships.</w:t>
            </w:r>
          </w:p>
          <w:p w14:paraId="323D36B0" w14:textId="10BDC7CC" w:rsidR="00D00205" w:rsidRPr="00A357C2" w:rsidRDefault="00D00205" w:rsidP="2C34E6D6">
            <w:pPr>
              <w:rPr>
                <w:b/>
                <w:bCs/>
              </w:rPr>
            </w:pPr>
            <w:r>
              <w:rPr>
                <w:b/>
                <w:bCs/>
              </w:rPr>
              <w:t>Journey in love</w:t>
            </w:r>
          </w:p>
          <w:p w14:paraId="50677CEB" w14:textId="77135D1A" w:rsidR="007D017D" w:rsidRPr="00A357C2" w:rsidRDefault="007D017D" w:rsidP="2C34E6D6">
            <w:pPr>
              <w:rPr>
                <w:b/>
                <w:bCs/>
              </w:rPr>
            </w:pPr>
          </w:p>
          <w:p w14:paraId="5CF6DB3A" w14:textId="0A0ADF29" w:rsidR="007D017D" w:rsidRPr="00A357C2" w:rsidRDefault="2C34E6D6" w:rsidP="2C34E6D6">
            <w:pPr>
              <w:rPr>
                <w:b/>
                <w:bCs/>
              </w:rPr>
            </w:pPr>
            <w:r w:rsidRPr="2C34E6D6">
              <w:rPr>
                <w:b/>
                <w:bCs/>
              </w:rPr>
              <w:t>Basic First Aid (Purple Hearts)</w:t>
            </w:r>
          </w:p>
          <w:p w14:paraId="019B4244" w14:textId="43980F71" w:rsidR="007D017D" w:rsidRPr="00A357C2" w:rsidRDefault="2C34E6D6" w:rsidP="2C34E6D6">
            <w:pPr>
              <w:rPr>
                <w:b/>
                <w:bCs/>
              </w:rPr>
            </w:pPr>
            <w:r w:rsidRPr="2C34E6D6">
              <w:rPr>
                <w:b/>
                <w:bCs/>
              </w:rPr>
              <w:t>Water safety – swimming lesson.</w:t>
            </w:r>
          </w:p>
        </w:tc>
        <w:tc>
          <w:tcPr>
            <w:tcW w:w="1701" w:type="dxa"/>
          </w:tcPr>
          <w:p w14:paraId="4D7A0B4F" w14:textId="7DFEA2F1" w:rsidR="007D017D" w:rsidRPr="00A357C2" w:rsidRDefault="00A04B10">
            <w:pPr>
              <w:rPr>
                <w:rFonts w:cstheme="minorHAnsi"/>
                <w:b/>
              </w:rPr>
            </w:pPr>
            <w:r>
              <w:rPr>
                <w:rFonts w:cstheme="minorHAnsi"/>
                <w:b/>
              </w:rPr>
              <w:t>Lean on mean</w:t>
            </w:r>
          </w:p>
        </w:tc>
      </w:tr>
      <w:tr w:rsidR="00FB2458" w:rsidRPr="00A357C2" w14:paraId="7DFFB07D" w14:textId="77777777" w:rsidTr="00042FF3">
        <w:tc>
          <w:tcPr>
            <w:tcW w:w="1306" w:type="dxa"/>
          </w:tcPr>
          <w:p w14:paraId="43111964" w14:textId="77777777" w:rsidR="00FB2458" w:rsidRPr="00A357C2" w:rsidRDefault="00FB2458">
            <w:pPr>
              <w:rPr>
                <w:rFonts w:cstheme="minorHAnsi"/>
                <w:b/>
              </w:rPr>
            </w:pPr>
            <w:r w:rsidRPr="00A357C2">
              <w:rPr>
                <w:rFonts w:cstheme="minorHAnsi"/>
                <w:b/>
              </w:rPr>
              <w:lastRenderedPageBreak/>
              <w:t xml:space="preserve">Other </w:t>
            </w:r>
            <w:proofErr w:type="gramStart"/>
            <w:r w:rsidRPr="00A357C2">
              <w:rPr>
                <w:rFonts w:cstheme="minorHAnsi"/>
                <w:b/>
              </w:rPr>
              <w:t>Long Term</w:t>
            </w:r>
            <w:proofErr w:type="gramEnd"/>
            <w:r w:rsidRPr="00A357C2">
              <w:rPr>
                <w:rFonts w:cstheme="minorHAnsi"/>
                <w:b/>
              </w:rPr>
              <w:t xml:space="preserve"> Plans </w:t>
            </w:r>
          </w:p>
        </w:tc>
        <w:tc>
          <w:tcPr>
            <w:tcW w:w="2035" w:type="dxa"/>
            <w:tcBorders>
              <w:bottom w:val="nil"/>
            </w:tcBorders>
          </w:tcPr>
          <w:p w14:paraId="03EFCA41" w14:textId="77777777" w:rsidR="00FB2458" w:rsidRPr="00A357C2" w:rsidRDefault="00FB2458">
            <w:pPr>
              <w:rPr>
                <w:rFonts w:eastAsia="Times New Roman" w:cstheme="minorHAnsi"/>
                <w:b/>
                <w:bCs/>
                <w:kern w:val="28"/>
                <w:lang w:eastAsia="en-GB"/>
              </w:rPr>
            </w:pPr>
          </w:p>
        </w:tc>
        <w:tc>
          <w:tcPr>
            <w:tcW w:w="2595" w:type="dxa"/>
          </w:tcPr>
          <w:p w14:paraId="2FE6672E" w14:textId="77777777" w:rsidR="00FB2458" w:rsidRPr="00AF14FB" w:rsidRDefault="00FB2458" w:rsidP="003D6D9E">
            <w:pPr>
              <w:rPr>
                <w:rFonts w:cstheme="minorHAnsi"/>
                <w:sz w:val="18"/>
                <w:szCs w:val="18"/>
              </w:rPr>
            </w:pPr>
            <w:r w:rsidRPr="00AF14FB">
              <w:rPr>
                <w:rFonts w:cstheme="minorHAnsi"/>
                <w:sz w:val="18"/>
                <w:szCs w:val="18"/>
              </w:rPr>
              <w:t xml:space="preserve">Separate planning for Comprehension, and Spelling,  </w:t>
            </w:r>
          </w:p>
          <w:p w14:paraId="6B73F7CD" w14:textId="55FA0579" w:rsidR="00FB2458" w:rsidRPr="00A357C2" w:rsidRDefault="00FB2458" w:rsidP="003D6D9E">
            <w:pPr>
              <w:rPr>
                <w:rFonts w:cstheme="minorHAnsi"/>
                <w:b/>
              </w:rPr>
            </w:pPr>
            <w:r w:rsidRPr="00AF14FB">
              <w:rPr>
                <w:rFonts w:cstheme="minorHAnsi"/>
                <w:b/>
                <w:sz w:val="18"/>
                <w:szCs w:val="18"/>
              </w:rPr>
              <w:t>Cracking Comprehension</w:t>
            </w:r>
          </w:p>
        </w:tc>
        <w:tc>
          <w:tcPr>
            <w:tcW w:w="2370" w:type="dxa"/>
            <w:tcBorders>
              <w:bottom w:val="nil"/>
            </w:tcBorders>
          </w:tcPr>
          <w:p w14:paraId="5F96A722" w14:textId="77777777" w:rsidR="00FB2458" w:rsidRPr="00A357C2" w:rsidRDefault="00FB2458">
            <w:pPr>
              <w:rPr>
                <w:rFonts w:cstheme="minorHAnsi"/>
              </w:rPr>
            </w:pPr>
          </w:p>
        </w:tc>
        <w:tc>
          <w:tcPr>
            <w:tcW w:w="1740" w:type="dxa"/>
          </w:tcPr>
          <w:p w14:paraId="7E33C497" w14:textId="0C250554" w:rsidR="00FB2458" w:rsidRPr="00AF14FB" w:rsidRDefault="00FB2458" w:rsidP="00302246">
            <w:pPr>
              <w:rPr>
                <w:rFonts w:cstheme="minorHAnsi"/>
                <w:b/>
                <w:sz w:val="18"/>
                <w:szCs w:val="18"/>
              </w:rPr>
            </w:pPr>
            <w:r w:rsidRPr="00AF14FB">
              <w:rPr>
                <w:rFonts w:cstheme="minorHAnsi"/>
                <w:sz w:val="18"/>
                <w:szCs w:val="18"/>
              </w:rPr>
              <w:t>Separate long-term plan for PSHE/SMSC/Safeguard-</w:t>
            </w:r>
            <w:proofErr w:type="spellStart"/>
            <w:r w:rsidRPr="00AF14FB">
              <w:rPr>
                <w:rFonts w:cstheme="minorHAnsi"/>
                <w:sz w:val="18"/>
                <w:szCs w:val="18"/>
              </w:rPr>
              <w:t>ing</w:t>
            </w:r>
            <w:proofErr w:type="spellEnd"/>
            <w:r w:rsidRPr="00AF14FB">
              <w:rPr>
                <w:rFonts w:cstheme="minorHAnsi"/>
                <w:sz w:val="18"/>
                <w:szCs w:val="18"/>
              </w:rPr>
              <w:t xml:space="preserve"> Topics &amp; Themes</w:t>
            </w:r>
            <w:r w:rsidRPr="00AF14FB">
              <w:rPr>
                <w:rFonts w:cstheme="minorHAnsi"/>
                <w:b/>
                <w:sz w:val="18"/>
                <w:szCs w:val="18"/>
              </w:rPr>
              <w:t>.</w:t>
            </w:r>
          </w:p>
        </w:tc>
        <w:tc>
          <w:tcPr>
            <w:tcW w:w="2287" w:type="dxa"/>
            <w:gridSpan w:val="2"/>
          </w:tcPr>
          <w:p w14:paraId="7B3F862D" w14:textId="77777777" w:rsidR="00FB2458" w:rsidRPr="00A357C2" w:rsidRDefault="00FB2458">
            <w:pPr>
              <w:rPr>
                <w:rFonts w:cstheme="minorHAnsi"/>
              </w:rPr>
            </w:pPr>
          </w:p>
        </w:tc>
        <w:tc>
          <w:tcPr>
            <w:tcW w:w="4707" w:type="dxa"/>
            <w:gridSpan w:val="4"/>
            <w:tcBorders>
              <w:bottom w:val="nil"/>
              <w:right w:val="nil"/>
            </w:tcBorders>
          </w:tcPr>
          <w:p w14:paraId="5B95CD12" w14:textId="3355BCFA" w:rsidR="00FB2458" w:rsidRPr="00A357C2" w:rsidRDefault="00FB2458">
            <w:pPr>
              <w:rPr>
                <w:rFonts w:cstheme="minorHAnsi"/>
              </w:rPr>
            </w:pPr>
          </w:p>
        </w:tc>
        <w:tc>
          <w:tcPr>
            <w:tcW w:w="1417" w:type="dxa"/>
            <w:tcBorders>
              <w:bottom w:val="nil"/>
            </w:tcBorders>
          </w:tcPr>
          <w:p w14:paraId="77846BE6" w14:textId="77777777" w:rsidR="00FB2458" w:rsidRPr="00A357C2" w:rsidRDefault="00FB2458">
            <w:pPr>
              <w:rPr>
                <w:rFonts w:cstheme="minorHAnsi"/>
              </w:rPr>
            </w:pPr>
          </w:p>
        </w:tc>
        <w:tc>
          <w:tcPr>
            <w:tcW w:w="1701" w:type="dxa"/>
            <w:tcBorders>
              <w:bottom w:val="nil"/>
              <w:right w:val="nil"/>
            </w:tcBorders>
          </w:tcPr>
          <w:p w14:paraId="5220BBB2" w14:textId="3C49D530" w:rsidR="00FB2458" w:rsidRPr="00A357C2" w:rsidRDefault="00FB2458">
            <w:pPr>
              <w:rPr>
                <w:rFonts w:cstheme="minorHAnsi"/>
              </w:rPr>
            </w:pPr>
          </w:p>
        </w:tc>
      </w:tr>
    </w:tbl>
    <w:p w14:paraId="13CB595B" w14:textId="77777777" w:rsidR="000C492D" w:rsidRPr="00A357C2" w:rsidRDefault="000C492D">
      <w:pPr>
        <w:rPr>
          <w:rFonts w:cstheme="minorHAnsi"/>
        </w:rPr>
      </w:pPr>
    </w:p>
    <w:sectPr w:rsidR="000C492D" w:rsidRPr="00A357C2" w:rsidSect="00C30BD9">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45E82"/>
    <w:multiLevelType w:val="hybridMultilevel"/>
    <w:tmpl w:val="1D92E7D4"/>
    <w:lvl w:ilvl="0" w:tplc="94B67F1E">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D74F13"/>
    <w:multiLevelType w:val="hybridMultilevel"/>
    <w:tmpl w:val="2C46F302"/>
    <w:lvl w:ilvl="0" w:tplc="E344486E">
      <w:start w:val="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116CCA"/>
    <w:multiLevelType w:val="hybridMultilevel"/>
    <w:tmpl w:val="37D0B5CA"/>
    <w:lvl w:ilvl="0" w:tplc="FDD0AE46">
      <w:start w:val="3"/>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92D"/>
    <w:rsid w:val="00000835"/>
    <w:rsid w:val="0000174C"/>
    <w:rsid w:val="000038CC"/>
    <w:rsid w:val="00007E06"/>
    <w:rsid w:val="00012AB4"/>
    <w:rsid w:val="00015F6C"/>
    <w:rsid w:val="00021C63"/>
    <w:rsid w:val="00042FF3"/>
    <w:rsid w:val="00043A74"/>
    <w:rsid w:val="000501EF"/>
    <w:rsid w:val="000772E8"/>
    <w:rsid w:val="0008385E"/>
    <w:rsid w:val="000847C3"/>
    <w:rsid w:val="00085964"/>
    <w:rsid w:val="000904FA"/>
    <w:rsid w:val="000A107E"/>
    <w:rsid w:val="000B7B72"/>
    <w:rsid w:val="000C1C1F"/>
    <w:rsid w:val="000C492D"/>
    <w:rsid w:val="000C71EF"/>
    <w:rsid w:val="000D6484"/>
    <w:rsid w:val="000E4C6C"/>
    <w:rsid w:val="000F423D"/>
    <w:rsid w:val="000F7267"/>
    <w:rsid w:val="001014F3"/>
    <w:rsid w:val="00123F1B"/>
    <w:rsid w:val="001334B0"/>
    <w:rsid w:val="0013474C"/>
    <w:rsid w:val="00135E46"/>
    <w:rsid w:val="00137ADB"/>
    <w:rsid w:val="00154E6F"/>
    <w:rsid w:val="00155912"/>
    <w:rsid w:val="0015724E"/>
    <w:rsid w:val="001612A5"/>
    <w:rsid w:val="001730CE"/>
    <w:rsid w:val="001732C1"/>
    <w:rsid w:val="001B5FF3"/>
    <w:rsid w:val="001B6263"/>
    <w:rsid w:val="001C1103"/>
    <w:rsid w:val="001D20E4"/>
    <w:rsid w:val="001E2F83"/>
    <w:rsid w:val="001E6D13"/>
    <w:rsid w:val="001F1738"/>
    <w:rsid w:val="00212FBE"/>
    <w:rsid w:val="0021493C"/>
    <w:rsid w:val="00215B4E"/>
    <w:rsid w:val="00216C66"/>
    <w:rsid w:val="0021715E"/>
    <w:rsid w:val="00224D89"/>
    <w:rsid w:val="00230BAA"/>
    <w:rsid w:val="00241909"/>
    <w:rsid w:val="00244CE0"/>
    <w:rsid w:val="00246CE0"/>
    <w:rsid w:val="00247573"/>
    <w:rsid w:val="00252D2C"/>
    <w:rsid w:val="00277139"/>
    <w:rsid w:val="00285C29"/>
    <w:rsid w:val="00292C5E"/>
    <w:rsid w:val="00295204"/>
    <w:rsid w:val="002B4BB8"/>
    <w:rsid w:val="002B62BE"/>
    <w:rsid w:val="002B6954"/>
    <w:rsid w:val="002B7930"/>
    <w:rsid w:val="002C7D19"/>
    <w:rsid w:val="002E30DA"/>
    <w:rsid w:val="002F110E"/>
    <w:rsid w:val="00302246"/>
    <w:rsid w:val="00304283"/>
    <w:rsid w:val="00316B66"/>
    <w:rsid w:val="00323E46"/>
    <w:rsid w:val="00325C8E"/>
    <w:rsid w:val="003334E1"/>
    <w:rsid w:val="00344D8A"/>
    <w:rsid w:val="0036301C"/>
    <w:rsid w:val="00372340"/>
    <w:rsid w:val="00376A6D"/>
    <w:rsid w:val="0038170A"/>
    <w:rsid w:val="00385685"/>
    <w:rsid w:val="00386137"/>
    <w:rsid w:val="003876A5"/>
    <w:rsid w:val="00392E34"/>
    <w:rsid w:val="003930D4"/>
    <w:rsid w:val="003941C6"/>
    <w:rsid w:val="00395EBB"/>
    <w:rsid w:val="003A0E36"/>
    <w:rsid w:val="003B4BA2"/>
    <w:rsid w:val="003B4BDA"/>
    <w:rsid w:val="003B6984"/>
    <w:rsid w:val="003D6D9E"/>
    <w:rsid w:val="003D732B"/>
    <w:rsid w:val="003D795D"/>
    <w:rsid w:val="003E1497"/>
    <w:rsid w:val="003E1E7B"/>
    <w:rsid w:val="003E5495"/>
    <w:rsid w:val="003E711F"/>
    <w:rsid w:val="00404C51"/>
    <w:rsid w:val="0041381E"/>
    <w:rsid w:val="00431576"/>
    <w:rsid w:val="00434462"/>
    <w:rsid w:val="004365E8"/>
    <w:rsid w:val="004411FF"/>
    <w:rsid w:val="004421A3"/>
    <w:rsid w:val="00445258"/>
    <w:rsid w:val="004528BF"/>
    <w:rsid w:val="00455AEA"/>
    <w:rsid w:val="00472B8E"/>
    <w:rsid w:val="0047630E"/>
    <w:rsid w:val="00476391"/>
    <w:rsid w:val="00492C83"/>
    <w:rsid w:val="004A2391"/>
    <w:rsid w:val="004A4FCD"/>
    <w:rsid w:val="004A57FC"/>
    <w:rsid w:val="004B4A9E"/>
    <w:rsid w:val="004C1493"/>
    <w:rsid w:val="004C1C7D"/>
    <w:rsid w:val="004C2702"/>
    <w:rsid w:val="004D1BF6"/>
    <w:rsid w:val="004D3A27"/>
    <w:rsid w:val="004E3259"/>
    <w:rsid w:val="004E4A50"/>
    <w:rsid w:val="004E7CB2"/>
    <w:rsid w:val="004F6219"/>
    <w:rsid w:val="00501FB2"/>
    <w:rsid w:val="005028D8"/>
    <w:rsid w:val="005248C0"/>
    <w:rsid w:val="00524AB6"/>
    <w:rsid w:val="00540E37"/>
    <w:rsid w:val="00544ECB"/>
    <w:rsid w:val="005458B3"/>
    <w:rsid w:val="0054657C"/>
    <w:rsid w:val="00553E02"/>
    <w:rsid w:val="005578FC"/>
    <w:rsid w:val="00562FBD"/>
    <w:rsid w:val="00570AE1"/>
    <w:rsid w:val="005721AA"/>
    <w:rsid w:val="00587DF1"/>
    <w:rsid w:val="00593AE5"/>
    <w:rsid w:val="005A394F"/>
    <w:rsid w:val="005B119C"/>
    <w:rsid w:val="005B4B4A"/>
    <w:rsid w:val="005C1C6C"/>
    <w:rsid w:val="005C61C1"/>
    <w:rsid w:val="005D2ACB"/>
    <w:rsid w:val="005E047A"/>
    <w:rsid w:val="005E0F7E"/>
    <w:rsid w:val="005E2986"/>
    <w:rsid w:val="005E5F51"/>
    <w:rsid w:val="00616BEF"/>
    <w:rsid w:val="00634E41"/>
    <w:rsid w:val="00637491"/>
    <w:rsid w:val="006502F3"/>
    <w:rsid w:val="00657C22"/>
    <w:rsid w:val="00657D29"/>
    <w:rsid w:val="0068392F"/>
    <w:rsid w:val="00686F05"/>
    <w:rsid w:val="006A1911"/>
    <w:rsid w:val="006B419D"/>
    <w:rsid w:val="006C14C2"/>
    <w:rsid w:val="006E0113"/>
    <w:rsid w:val="006E0DF8"/>
    <w:rsid w:val="006E3E9F"/>
    <w:rsid w:val="0070218B"/>
    <w:rsid w:val="007029BF"/>
    <w:rsid w:val="007129A0"/>
    <w:rsid w:val="00720940"/>
    <w:rsid w:val="00722C5F"/>
    <w:rsid w:val="00734996"/>
    <w:rsid w:val="00741B2F"/>
    <w:rsid w:val="007623A8"/>
    <w:rsid w:val="00772496"/>
    <w:rsid w:val="007753B3"/>
    <w:rsid w:val="007759BC"/>
    <w:rsid w:val="00782385"/>
    <w:rsid w:val="00791247"/>
    <w:rsid w:val="00795609"/>
    <w:rsid w:val="00796769"/>
    <w:rsid w:val="007A0A42"/>
    <w:rsid w:val="007A5946"/>
    <w:rsid w:val="007A619D"/>
    <w:rsid w:val="007B05FC"/>
    <w:rsid w:val="007B22C4"/>
    <w:rsid w:val="007B7656"/>
    <w:rsid w:val="007C0445"/>
    <w:rsid w:val="007C718A"/>
    <w:rsid w:val="007D017D"/>
    <w:rsid w:val="007D0365"/>
    <w:rsid w:val="007E13B9"/>
    <w:rsid w:val="007F456B"/>
    <w:rsid w:val="0080048A"/>
    <w:rsid w:val="00812391"/>
    <w:rsid w:val="00822226"/>
    <w:rsid w:val="0082222D"/>
    <w:rsid w:val="00822D00"/>
    <w:rsid w:val="0082310F"/>
    <w:rsid w:val="00824235"/>
    <w:rsid w:val="00827CEE"/>
    <w:rsid w:val="0083096A"/>
    <w:rsid w:val="00843D83"/>
    <w:rsid w:val="008441C4"/>
    <w:rsid w:val="00846172"/>
    <w:rsid w:val="00847C38"/>
    <w:rsid w:val="008609CE"/>
    <w:rsid w:val="00865D90"/>
    <w:rsid w:val="00871BD6"/>
    <w:rsid w:val="00873242"/>
    <w:rsid w:val="00874290"/>
    <w:rsid w:val="008801B8"/>
    <w:rsid w:val="008873CB"/>
    <w:rsid w:val="00896B04"/>
    <w:rsid w:val="008A274F"/>
    <w:rsid w:val="008B2C50"/>
    <w:rsid w:val="008B3F1F"/>
    <w:rsid w:val="008B4A07"/>
    <w:rsid w:val="008B7C54"/>
    <w:rsid w:val="008D1D57"/>
    <w:rsid w:val="008D3399"/>
    <w:rsid w:val="008D7841"/>
    <w:rsid w:val="008E2199"/>
    <w:rsid w:val="008E21F9"/>
    <w:rsid w:val="008E24F6"/>
    <w:rsid w:val="00906173"/>
    <w:rsid w:val="00917611"/>
    <w:rsid w:val="009227F2"/>
    <w:rsid w:val="00927CE3"/>
    <w:rsid w:val="0093119E"/>
    <w:rsid w:val="0094328F"/>
    <w:rsid w:val="00950986"/>
    <w:rsid w:val="00952D14"/>
    <w:rsid w:val="009631A3"/>
    <w:rsid w:val="00966798"/>
    <w:rsid w:val="00970A2B"/>
    <w:rsid w:val="00971766"/>
    <w:rsid w:val="00981AEE"/>
    <w:rsid w:val="00984292"/>
    <w:rsid w:val="00985B3F"/>
    <w:rsid w:val="009A31FD"/>
    <w:rsid w:val="009A7008"/>
    <w:rsid w:val="009B3A01"/>
    <w:rsid w:val="009B65E0"/>
    <w:rsid w:val="009D4E6B"/>
    <w:rsid w:val="009E6079"/>
    <w:rsid w:val="009E786F"/>
    <w:rsid w:val="009F1DCB"/>
    <w:rsid w:val="009F2720"/>
    <w:rsid w:val="00A04B10"/>
    <w:rsid w:val="00A25BC1"/>
    <w:rsid w:val="00A26474"/>
    <w:rsid w:val="00A3121C"/>
    <w:rsid w:val="00A356E0"/>
    <w:rsid w:val="00A357C2"/>
    <w:rsid w:val="00A42497"/>
    <w:rsid w:val="00A463F5"/>
    <w:rsid w:val="00A52D00"/>
    <w:rsid w:val="00A56B56"/>
    <w:rsid w:val="00A604A1"/>
    <w:rsid w:val="00A624DF"/>
    <w:rsid w:val="00A70FFB"/>
    <w:rsid w:val="00A77A96"/>
    <w:rsid w:val="00A80193"/>
    <w:rsid w:val="00A81DCA"/>
    <w:rsid w:val="00A84126"/>
    <w:rsid w:val="00A9182C"/>
    <w:rsid w:val="00A94BAD"/>
    <w:rsid w:val="00AA18B3"/>
    <w:rsid w:val="00AA2F97"/>
    <w:rsid w:val="00AA4BD9"/>
    <w:rsid w:val="00AA7A21"/>
    <w:rsid w:val="00AC6693"/>
    <w:rsid w:val="00AC7473"/>
    <w:rsid w:val="00AD191E"/>
    <w:rsid w:val="00AE2CDB"/>
    <w:rsid w:val="00AE5C72"/>
    <w:rsid w:val="00AF14FB"/>
    <w:rsid w:val="00AF17B3"/>
    <w:rsid w:val="00B00213"/>
    <w:rsid w:val="00B0141E"/>
    <w:rsid w:val="00B02FEE"/>
    <w:rsid w:val="00B03464"/>
    <w:rsid w:val="00B053F7"/>
    <w:rsid w:val="00B1478A"/>
    <w:rsid w:val="00B1540A"/>
    <w:rsid w:val="00B217CE"/>
    <w:rsid w:val="00B23946"/>
    <w:rsid w:val="00B30EFC"/>
    <w:rsid w:val="00B32F9B"/>
    <w:rsid w:val="00B4753E"/>
    <w:rsid w:val="00B52CA3"/>
    <w:rsid w:val="00B67F5D"/>
    <w:rsid w:val="00B77CA2"/>
    <w:rsid w:val="00B84074"/>
    <w:rsid w:val="00B9281C"/>
    <w:rsid w:val="00BB2D2C"/>
    <w:rsid w:val="00BB7965"/>
    <w:rsid w:val="00BD2655"/>
    <w:rsid w:val="00BD49BC"/>
    <w:rsid w:val="00BE24F3"/>
    <w:rsid w:val="00BF0517"/>
    <w:rsid w:val="00BF17A8"/>
    <w:rsid w:val="00BF5FB1"/>
    <w:rsid w:val="00BF752A"/>
    <w:rsid w:val="00C00452"/>
    <w:rsid w:val="00C02E9F"/>
    <w:rsid w:val="00C11D23"/>
    <w:rsid w:val="00C30751"/>
    <w:rsid w:val="00C30BD9"/>
    <w:rsid w:val="00C33E8F"/>
    <w:rsid w:val="00C3566D"/>
    <w:rsid w:val="00C53C1A"/>
    <w:rsid w:val="00C66570"/>
    <w:rsid w:val="00C70530"/>
    <w:rsid w:val="00C71337"/>
    <w:rsid w:val="00C7192B"/>
    <w:rsid w:val="00C814C0"/>
    <w:rsid w:val="00C84593"/>
    <w:rsid w:val="00C85CB9"/>
    <w:rsid w:val="00C94C12"/>
    <w:rsid w:val="00CA05C3"/>
    <w:rsid w:val="00CA5F55"/>
    <w:rsid w:val="00CC3219"/>
    <w:rsid w:val="00CD3145"/>
    <w:rsid w:val="00CD3F99"/>
    <w:rsid w:val="00CD6F5A"/>
    <w:rsid w:val="00CE70E7"/>
    <w:rsid w:val="00CF5EBA"/>
    <w:rsid w:val="00D00205"/>
    <w:rsid w:val="00D01788"/>
    <w:rsid w:val="00D046B0"/>
    <w:rsid w:val="00D24AEF"/>
    <w:rsid w:val="00D27B94"/>
    <w:rsid w:val="00D33CB1"/>
    <w:rsid w:val="00D46EF8"/>
    <w:rsid w:val="00D7753F"/>
    <w:rsid w:val="00D8737E"/>
    <w:rsid w:val="00D927A1"/>
    <w:rsid w:val="00DB4AEA"/>
    <w:rsid w:val="00DC0DEE"/>
    <w:rsid w:val="00DC6710"/>
    <w:rsid w:val="00DD21DF"/>
    <w:rsid w:val="00DD3B3D"/>
    <w:rsid w:val="00DE1E78"/>
    <w:rsid w:val="00DE270B"/>
    <w:rsid w:val="00DF2B8B"/>
    <w:rsid w:val="00DF570E"/>
    <w:rsid w:val="00DF5D00"/>
    <w:rsid w:val="00DF6FDB"/>
    <w:rsid w:val="00E02009"/>
    <w:rsid w:val="00E158B0"/>
    <w:rsid w:val="00E21A4A"/>
    <w:rsid w:val="00E41D49"/>
    <w:rsid w:val="00E523C7"/>
    <w:rsid w:val="00E61149"/>
    <w:rsid w:val="00E61F96"/>
    <w:rsid w:val="00E64122"/>
    <w:rsid w:val="00E64991"/>
    <w:rsid w:val="00E651D7"/>
    <w:rsid w:val="00E721D5"/>
    <w:rsid w:val="00EB60AD"/>
    <w:rsid w:val="00ED342A"/>
    <w:rsid w:val="00EE2875"/>
    <w:rsid w:val="00EF0416"/>
    <w:rsid w:val="00EF19B7"/>
    <w:rsid w:val="00F07296"/>
    <w:rsid w:val="00F272B9"/>
    <w:rsid w:val="00F42DB8"/>
    <w:rsid w:val="00F52AF3"/>
    <w:rsid w:val="00F52B1A"/>
    <w:rsid w:val="00F535AC"/>
    <w:rsid w:val="00F547C9"/>
    <w:rsid w:val="00F705ED"/>
    <w:rsid w:val="00F723AA"/>
    <w:rsid w:val="00F84C2D"/>
    <w:rsid w:val="00F852C3"/>
    <w:rsid w:val="00F873C0"/>
    <w:rsid w:val="00F91E86"/>
    <w:rsid w:val="00F94375"/>
    <w:rsid w:val="00F94E17"/>
    <w:rsid w:val="00FA0186"/>
    <w:rsid w:val="00FB0615"/>
    <w:rsid w:val="00FB2458"/>
    <w:rsid w:val="00FB49E6"/>
    <w:rsid w:val="00FB57F5"/>
    <w:rsid w:val="00FB6C9C"/>
    <w:rsid w:val="00FB7E1E"/>
    <w:rsid w:val="00FD2DAD"/>
    <w:rsid w:val="00FD4BC0"/>
    <w:rsid w:val="00FD55AA"/>
    <w:rsid w:val="00FD60FE"/>
    <w:rsid w:val="00FE22A6"/>
    <w:rsid w:val="02254A10"/>
    <w:rsid w:val="022ED2C3"/>
    <w:rsid w:val="03A27099"/>
    <w:rsid w:val="055CEAD2"/>
    <w:rsid w:val="09400C3A"/>
    <w:rsid w:val="0C00B1BC"/>
    <w:rsid w:val="0DB38953"/>
    <w:rsid w:val="0F9542DA"/>
    <w:rsid w:val="10D422DF"/>
    <w:rsid w:val="14BBBE95"/>
    <w:rsid w:val="14CB012E"/>
    <w:rsid w:val="1B91F9D4"/>
    <w:rsid w:val="1BB27301"/>
    <w:rsid w:val="1D5302A0"/>
    <w:rsid w:val="21745E16"/>
    <w:rsid w:val="25402CEA"/>
    <w:rsid w:val="25535649"/>
    <w:rsid w:val="283422C3"/>
    <w:rsid w:val="29D87822"/>
    <w:rsid w:val="2A8E4952"/>
    <w:rsid w:val="2A991675"/>
    <w:rsid w:val="2B7666F2"/>
    <w:rsid w:val="2C34E6D6"/>
    <w:rsid w:val="2CA4D821"/>
    <w:rsid w:val="364A13A7"/>
    <w:rsid w:val="37E27549"/>
    <w:rsid w:val="395510B6"/>
    <w:rsid w:val="3AF0E117"/>
    <w:rsid w:val="3B40DC25"/>
    <w:rsid w:val="3B674CBA"/>
    <w:rsid w:val="3F48E87F"/>
    <w:rsid w:val="411B9C26"/>
    <w:rsid w:val="42B76C87"/>
    <w:rsid w:val="4B86D042"/>
    <w:rsid w:val="4E8D5ED6"/>
    <w:rsid w:val="50A419FC"/>
    <w:rsid w:val="50E6738B"/>
    <w:rsid w:val="51C4FF98"/>
    <w:rsid w:val="51FDE2F6"/>
    <w:rsid w:val="53813EC8"/>
    <w:rsid w:val="548DABFA"/>
    <w:rsid w:val="561021AC"/>
    <w:rsid w:val="5A42CA83"/>
    <w:rsid w:val="5BDE9AE4"/>
    <w:rsid w:val="5C14DA21"/>
    <w:rsid w:val="60194347"/>
    <w:rsid w:val="60B20C07"/>
    <w:rsid w:val="6181455B"/>
    <w:rsid w:val="624DDC68"/>
    <w:rsid w:val="63AAC2C6"/>
    <w:rsid w:val="64518E59"/>
    <w:rsid w:val="67214D8B"/>
    <w:rsid w:val="678DA969"/>
    <w:rsid w:val="68BD1DEC"/>
    <w:rsid w:val="6A58EE4D"/>
    <w:rsid w:val="6AC54A2B"/>
    <w:rsid w:val="6CBD2389"/>
    <w:rsid w:val="6D0C9B32"/>
    <w:rsid w:val="6D908F0F"/>
    <w:rsid w:val="6F18738A"/>
    <w:rsid w:val="720E08D9"/>
    <w:rsid w:val="72AB705D"/>
    <w:rsid w:val="764ADD72"/>
    <w:rsid w:val="7713CAC8"/>
    <w:rsid w:val="78DB2F3C"/>
    <w:rsid w:val="7A76FF9D"/>
    <w:rsid w:val="7CC26788"/>
    <w:rsid w:val="7E017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3325"/>
  <w15:docId w15:val="{1846640C-1DB0-4BA2-9EE3-4328BB37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4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23D"/>
    <w:pPr>
      <w:ind w:left="720"/>
      <w:contextualSpacing/>
    </w:pPr>
    <w:rPr>
      <w:rFonts w:eastAsiaTheme="minorEastAsia"/>
    </w:rPr>
  </w:style>
  <w:style w:type="paragraph" w:customStyle="1" w:styleId="Default">
    <w:name w:val="Default"/>
    <w:rsid w:val="00007E0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37AD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37ADB"/>
    <w:rPr>
      <w:rFonts w:ascii="Segoe UI" w:hAnsi="Segoe UI"/>
      <w:sz w:val="18"/>
      <w:szCs w:val="18"/>
    </w:rPr>
  </w:style>
  <w:style w:type="character" w:customStyle="1" w:styleId="normaltextrun">
    <w:name w:val="normaltextrun"/>
    <w:basedOn w:val="DefaultParagraphFont"/>
    <w:rsid w:val="00C814C0"/>
  </w:style>
  <w:style w:type="character" w:customStyle="1" w:styleId="eop">
    <w:name w:val="eop"/>
    <w:basedOn w:val="DefaultParagraphFont"/>
    <w:rsid w:val="00C814C0"/>
  </w:style>
  <w:style w:type="paragraph" w:customStyle="1" w:styleId="paragraph">
    <w:name w:val="paragraph"/>
    <w:basedOn w:val="Normal"/>
    <w:rsid w:val="002952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724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0080">
      <w:bodyDiv w:val="1"/>
      <w:marLeft w:val="0"/>
      <w:marRight w:val="0"/>
      <w:marTop w:val="0"/>
      <w:marBottom w:val="0"/>
      <w:divBdr>
        <w:top w:val="none" w:sz="0" w:space="0" w:color="auto"/>
        <w:left w:val="none" w:sz="0" w:space="0" w:color="auto"/>
        <w:bottom w:val="none" w:sz="0" w:space="0" w:color="auto"/>
        <w:right w:val="none" w:sz="0" w:space="0" w:color="auto"/>
      </w:divBdr>
      <w:divsChild>
        <w:div w:id="241794093">
          <w:marLeft w:val="0"/>
          <w:marRight w:val="0"/>
          <w:marTop w:val="0"/>
          <w:marBottom w:val="0"/>
          <w:divBdr>
            <w:top w:val="none" w:sz="0" w:space="0" w:color="auto"/>
            <w:left w:val="none" w:sz="0" w:space="0" w:color="auto"/>
            <w:bottom w:val="none" w:sz="0" w:space="0" w:color="auto"/>
            <w:right w:val="none" w:sz="0" w:space="0" w:color="auto"/>
          </w:divBdr>
        </w:div>
        <w:div w:id="1855456178">
          <w:marLeft w:val="0"/>
          <w:marRight w:val="0"/>
          <w:marTop w:val="0"/>
          <w:marBottom w:val="0"/>
          <w:divBdr>
            <w:top w:val="none" w:sz="0" w:space="0" w:color="auto"/>
            <w:left w:val="none" w:sz="0" w:space="0" w:color="auto"/>
            <w:bottom w:val="none" w:sz="0" w:space="0" w:color="auto"/>
            <w:right w:val="none" w:sz="0" w:space="0" w:color="auto"/>
          </w:divBdr>
        </w:div>
        <w:div w:id="1535196407">
          <w:marLeft w:val="0"/>
          <w:marRight w:val="0"/>
          <w:marTop w:val="0"/>
          <w:marBottom w:val="0"/>
          <w:divBdr>
            <w:top w:val="none" w:sz="0" w:space="0" w:color="auto"/>
            <w:left w:val="none" w:sz="0" w:space="0" w:color="auto"/>
            <w:bottom w:val="none" w:sz="0" w:space="0" w:color="auto"/>
            <w:right w:val="none" w:sz="0" w:space="0" w:color="auto"/>
          </w:divBdr>
        </w:div>
        <w:div w:id="1688021272">
          <w:marLeft w:val="0"/>
          <w:marRight w:val="0"/>
          <w:marTop w:val="0"/>
          <w:marBottom w:val="0"/>
          <w:divBdr>
            <w:top w:val="none" w:sz="0" w:space="0" w:color="auto"/>
            <w:left w:val="none" w:sz="0" w:space="0" w:color="auto"/>
            <w:bottom w:val="none" w:sz="0" w:space="0" w:color="auto"/>
            <w:right w:val="none" w:sz="0" w:space="0" w:color="auto"/>
          </w:divBdr>
        </w:div>
      </w:divsChild>
    </w:div>
    <w:div w:id="827554295">
      <w:bodyDiv w:val="1"/>
      <w:marLeft w:val="0"/>
      <w:marRight w:val="0"/>
      <w:marTop w:val="0"/>
      <w:marBottom w:val="0"/>
      <w:divBdr>
        <w:top w:val="none" w:sz="0" w:space="0" w:color="auto"/>
        <w:left w:val="none" w:sz="0" w:space="0" w:color="auto"/>
        <w:bottom w:val="none" w:sz="0" w:space="0" w:color="auto"/>
        <w:right w:val="none" w:sz="0" w:space="0" w:color="auto"/>
      </w:divBdr>
      <w:divsChild>
        <w:div w:id="1692105122">
          <w:marLeft w:val="0"/>
          <w:marRight w:val="0"/>
          <w:marTop w:val="0"/>
          <w:marBottom w:val="0"/>
          <w:divBdr>
            <w:top w:val="none" w:sz="0" w:space="0" w:color="auto"/>
            <w:left w:val="none" w:sz="0" w:space="0" w:color="auto"/>
            <w:bottom w:val="none" w:sz="0" w:space="0" w:color="auto"/>
            <w:right w:val="none" w:sz="0" w:space="0" w:color="auto"/>
          </w:divBdr>
        </w:div>
        <w:div w:id="1556425248">
          <w:marLeft w:val="0"/>
          <w:marRight w:val="0"/>
          <w:marTop w:val="0"/>
          <w:marBottom w:val="0"/>
          <w:divBdr>
            <w:top w:val="none" w:sz="0" w:space="0" w:color="auto"/>
            <w:left w:val="none" w:sz="0" w:space="0" w:color="auto"/>
            <w:bottom w:val="none" w:sz="0" w:space="0" w:color="auto"/>
            <w:right w:val="none" w:sz="0" w:space="0" w:color="auto"/>
          </w:divBdr>
        </w:div>
        <w:div w:id="660500351">
          <w:marLeft w:val="0"/>
          <w:marRight w:val="0"/>
          <w:marTop w:val="0"/>
          <w:marBottom w:val="0"/>
          <w:divBdr>
            <w:top w:val="none" w:sz="0" w:space="0" w:color="auto"/>
            <w:left w:val="none" w:sz="0" w:space="0" w:color="auto"/>
            <w:bottom w:val="none" w:sz="0" w:space="0" w:color="auto"/>
            <w:right w:val="none" w:sz="0" w:space="0" w:color="auto"/>
          </w:divBdr>
        </w:div>
        <w:div w:id="207381722">
          <w:marLeft w:val="0"/>
          <w:marRight w:val="0"/>
          <w:marTop w:val="0"/>
          <w:marBottom w:val="0"/>
          <w:divBdr>
            <w:top w:val="none" w:sz="0" w:space="0" w:color="auto"/>
            <w:left w:val="none" w:sz="0" w:space="0" w:color="auto"/>
            <w:bottom w:val="none" w:sz="0" w:space="0" w:color="auto"/>
            <w:right w:val="none" w:sz="0" w:space="0" w:color="auto"/>
          </w:divBdr>
        </w:div>
      </w:divsChild>
    </w:div>
    <w:div w:id="936527130">
      <w:bodyDiv w:val="1"/>
      <w:marLeft w:val="0"/>
      <w:marRight w:val="0"/>
      <w:marTop w:val="0"/>
      <w:marBottom w:val="0"/>
      <w:divBdr>
        <w:top w:val="none" w:sz="0" w:space="0" w:color="auto"/>
        <w:left w:val="none" w:sz="0" w:space="0" w:color="auto"/>
        <w:bottom w:val="none" w:sz="0" w:space="0" w:color="auto"/>
        <w:right w:val="none" w:sz="0" w:space="0" w:color="auto"/>
      </w:divBdr>
      <w:divsChild>
        <w:div w:id="1921258363">
          <w:marLeft w:val="0"/>
          <w:marRight w:val="0"/>
          <w:marTop w:val="0"/>
          <w:marBottom w:val="0"/>
          <w:divBdr>
            <w:top w:val="none" w:sz="0" w:space="0" w:color="auto"/>
            <w:left w:val="none" w:sz="0" w:space="0" w:color="auto"/>
            <w:bottom w:val="none" w:sz="0" w:space="0" w:color="auto"/>
            <w:right w:val="none" w:sz="0" w:space="0" w:color="auto"/>
          </w:divBdr>
        </w:div>
        <w:div w:id="1638753990">
          <w:marLeft w:val="0"/>
          <w:marRight w:val="0"/>
          <w:marTop w:val="0"/>
          <w:marBottom w:val="0"/>
          <w:divBdr>
            <w:top w:val="none" w:sz="0" w:space="0" w:color="auto"/>
            <w:left w:val="none" w:sz="0" w:space="0" w:color="auto"/>
            <w:bottom w:val="none" w:sz="0" w:space="0" w:color="auto"/>
            <w:right w:val="none" w:sz="0" w:space="0" w:color="auto"/>
          </w:divBdr>
        </w:div>
        <w:div w:id="1619218910">
          <w:marLeft w:val="0"/>
          <w:marRight w:val="0"/>
          <w:marTop w:val="0"/>
          <w:marBottom w:val="0"/>
          <w:divBdr>
            <w:top w:val="none" w:sz="0" w:space="0" w:color="auto"/>
            <w:left w:val="none" w:sz="0" w:space="0" w:color="auto"/>
            <w:bottom w:val="none" w:sz="0" w:space="0" w:color="auto"/>
            <w:right w:val="none" w:sz="0" w:space="0" w:color="auto"/>
          </w:divBdr>
        </w:div>
        <w:div w:id="1499080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abd344-311e-4d25-b17d-f5cef7cedc7c" xsi:nil="true"/>
    <lcf76f155ced4ddcb4097134ff3c332f xmlns="6e28785b-7bf3-4c9c-b763-4c345a9835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025D8704F70B41A46C7F3E93D72A53" ma:contentTypeVersion="15" ma:contentTypeDescription="Create a new document." ma:contentTypeScope="" ma:versionID="d64d2048fb3bc1ee342a3ea89186936c">
  <xsd:schema xmlns:xsd="http://www.w3.org/2001/XMLSchema" xmlns:xs="http://www.w3.org/2001/XMLSchema" xmlns:p="http://schemas.microsoft.com/office/2006/metadata/properties" xmlns:ns2="6e28785b-7bf3-4c9c-b763-4c345a9835ee" xmlns:ns3="e4abd344-311e-4d25-b17d-f5cef7cedc7c" targetNamespace="http://schemas.microsoft.com/office/2006/metadata/properties" ma:root="true" ma:fieldsID="a3e5e6a0743356cf7e0bd3b8034c1427" ns2:_="" ns3:_="">
    <xsd:import namespace="6e28785b-7bf3-4c9c-b763-4c345a9835ee"/>
    <xsd:import namespace="e4abd344-311e-4d25-b17d-f5cef7cedc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8785b-7bf3-4c9c-b763-4c345a983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15794-112c-44ba-9e82-8d9eb7071e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abd344-311e-4d25-b17d-f5cef7cedc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ac044a-2d0a-4a70-a5cb-a072ac9cba49}" ma:internalName="TaxCatchAll" ma:showField="CatchAllData" ma:web="e4abd344-311e-4d25-b17d-f5cef7ced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2DB6F-1E20-468E-802E-1A821F0B4FA9}">
  <ds:schemaRefs>
    <ds:schemaRef ds:uri="http://schemas.microsoft.com/office/2006/documentManagement/types"/>
    <ds:schemaRef ds:uri="e4abd344-311e-4d25-b17d-f5cef7cedc7c"/>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6e28785b-7bf3-4c9c-b763-4c345a9835ee"/>
    <ds:schemaRef ds:uri="http://www.w3.org/XML/1998/namespace"/>
    <ds:schemaRef ds:uri="http://purl.org/dc/dcmitype/"/>
  </ds:schemaRefs>
</ds:datastoreItem>
</file>

<file path=customXml/itemProps2.xml><?xml version="1.0" encoding="utf-8"?>
<ds:datastoreItem xmlns:ds="http://schemas.openxmlformats.org/officeDocument/2006/customXml" ds:itemID="{A2113D67-A141-43D1-A51E-77807B724496}">
  <ds:schemaRefs>
    <ds:schemaRef ds:uri="http://schemas.microsoft.com/sharepoint/v3/contenttype/forms"/>
  </ds:schemaRefs>
</ds:datastoreItem>
</file>

<file path=customXml/itemProps3.xml><?xml version="1.0" encoding="utf-8"?>
<ds:datastoreItem xmlns:ds="http://schemas.openxmlformats.org/officeDocument/2006/customXml" ds:itemID="{6468C469-65CA-445C-9984-478327E9A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8785b-7bf3-4c9c-b763-4c345a9835ee"/>
    <ds:schemaRef ds:uri="e4abd344-311e-4d25-b17d-f5cef7ced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l190</dc:creator>
  <cp:lastModifiedBy>TFoley</cp:lastModifiedBy>
  <cp:revision>409</cp:revision>
  <cp:lastPrinted>2021-10-08T08:46:00Z</cp:lastPrinted>
  <dcterms:created xsi:type="dcterms:W3CDTF">2021-10-13T10:23:00Z</dcterms:created>
  <dcterms:modified xsi:type="dcterms:W3CDTF">2024-02-10T16:22:00Z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0x010100B8025D8704F70B41A46C7F3E93D72A53</vt:lpwstr>
  </property>
  <property fmtid="{D5CDD505-2E9C-101B-9397-08002B2CF9AE}" pid="3" name="Order">
    <vt:r8>88200</vt:r8>
  </property>
  <property fmtid="{D5CDD505-2E9C-101B-9397-08002B2CF9AE}" pid="4" name="MediaServiceImageTags">
    <vt:lpwstr/>
  </property>
</Properties>
</file>